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rFonts w:ascii="Arial" w:cs="Arial" w:hAnsi="Arial"/>
          <w:b/>
          <w:bCs/>
          <w:lang w:val="ca-ES"/>
        </w:rPr>
        <w:t>SOL·LICITUD GENERAL  - EDUCACIÓ</w:t>
      </w:r>
    </w:p>
    <w:p>
      <w:pPr>
        <w:pStyle w:val="style0"/>
      </w:pPr>
      <w:r>
        <w:rPr>
          <w:rFonts w:ascii="Arial" w:cs="Arial" w:eastAsia="Lucida Grande" w:hAnsi="Arial"/>
          <w:b/>
          <w:bCs/>
          <w:lang w:val="ca-ES"/>
        </w:rPr>
      </w:r>
    </w:p>
    <w:p>
      <w:pPr>
        <w:pStyle w:val="style0"/>
        <w:spacing w:after="120" w:before="0"/>
        <w:contextualSpacing w:val="false"/>
      </w:pPr>
      <w:r>
        <w:rPr>
          <w:rFonts w:ascii="Arial" w:cs="Arial" w:hAnsi="Arial"/>
          <w:b/>
          <w:bCs/>
          <w:lang w:val="ca-ES"/>
        </w:rPr>
        <w:t xml:space="preserve">Dades personals </w:t>
      </w:r>
    </w:p>
    <w:p>
      <w:pPr>
        <w:pStyle w:val="style0"/>
        <w:spacing w:line="360" w:lineRule="auto"/>
      </w:pPr>
      <w:r>
        <w:rPr>
          <w:rFonts w:ascii="Arial" w:cs="Arial" w:hAnsi="Arial"/>
          <w:lang w:val="ca-ES"/>
        </w:rPr>
        <w:t>Cognoms ____________________________Nom______________  DNI__________________</w:t>
      </w:r>
    </w:p>
    <w:p>
      <w:pPr>
        <w:pStyle w:val="style0"/>
        <w:spacing w:line="360" w:lineRule="auto"/>
      </w:pPr>
      <w:r>
        <w:rPr>
          <w:rFonts w:ascii="Arial" w:cs="Arial" w:hAnsi="Arial"/>
          <w:lang w:val="ca-ES"/>
        </w:rPr>
        <w:t>Domicili ___________________________CP ________Localitat________________________</w:t>
      </w:r>
    </w:p>
    <w:p>
      <w:pPr>
        <w:pStyle w:val="style0"/>
        <w:spacing w:line="360" w:lineRule="auto"/>
      </w:pPr>
      <w:r>
        <w:rPr>
          <w:rFonts w:ascii="Arial" w:cs="Arial" w:hAnsi="Arial"/>
          <w:lang w:val="ca-ES"/>
        </w:rPr>
        <w:t>Província ________________Telèfon a efectes de notificació___________________________</w:t>
      </w:r>
    </w:p>
    <w:p>
      <w:pPr>
        <w:pStyle w:val="style0"/>
        <w:spacing w:after="0" w:before="120" w:line="360" w:lineRule="auto"/>
        <w:contextualSpacing w:val="false"/>
      </w:pPr>
      <w:r>
        <w:rPr>
          <w:rFonts w:ascii="Arial" w:cs="Arial" w:hAnsi="Arial"/>
          <w:b/>
          <w:bCs/>
          <w:lang w:val="ca-ES"/>
        </w:rPr>
        <w:t>Dades professionals</w:t>
      </w:r>
    </w:p>
    <w:p>
      <w:pPr>
        <w:pStyle w:val="style0"/>
        <w:spacing w:line="360" w:lineRule="auto"/>
      </w:pPr>
      <w:r>
        <w:rPr>
          <w:rFonts w:ascii="Arial" w:cs="Arial" w:hAnsi="Arial"/>
          <w:lang w:val="ca-ES"/>
        </w:rPr>
        <w:t>Cos al que pertany _________________________</w:t>
      </w:r>
    </w:p>
    <w:p>
      <w:pPr>
        <w:pStyle w:val="style0"/>
        <w:spacing w:line="360" w:lineRule="auto"/>
      </w:pPr>
      <w:r>
        <w:rPr>
          <w:rFonts w:ascii="Arial" w:cs="Arial" w:hAnsi="Arial"/>
          <w:lang w:val="ca-ES"/>
        </w:rPr>
        <w:t>Centre de destí ______________________________Localitat ___________________</w:t>
      </w:r>
    </w:p>
    <w:p>
      <w:pPr>
        <w:pStyle w:val="style0"/>
        <w:spacing w:line="360" w:lineRule="auto"/>
      </w:pPr>
      <w:r>
        <w:rPr>
          <w:rFonts w:ascii="Arial" w:cs="Arial" w:hAnsi="Arial"/>
          <w:b/>
          <w:bCs/>
          <w:lang w:val="ca-ES"/>
        </w:rPr>
      </w:r>
    </w:p>
    <w:p>
      <w:pPr>
        <w:pStyle w:val="style0"/>
        <w:spacing w:line="360" w:lineRule="auto"/>
      </w:pPr>
      <w:r>
        <w:rPr>
          <w:rFonts w:ascii="Arial" w:cs="Arial" w:hAnsi="Arial"/>
          <w:b/>
          <w:bCs/>
          <w:lang w:val="ca-ES"/>
        </w:rPr>
        <w:t>EXPOSICIÓ</w:t>
      </w:r>
    </w:p>
    <w:p>
      <w:pPr>
        <w:pStyle w:val="style0"/>
        <w:spacing w:line="360" w:lineRule="auto"/>
      </w:pPr>
      <w:r>
        <w:rPr>
          <w:rFonts w:ascii="Arial" w:cs="Arial" w:eastAsia="Lucida Grande" w:hAnsi="Arial"/>
          <w:lang w:val="ca-ES"/>
        </w:rPr>
        <w:tab/>
        <w:t xml:space="preserve">Segons </w:t>
      </w:r>
      <w:r>
        <w:rPr>
          <w:rFonts w:ascii="Arial" w:cs="Arial" w:eastAsia="Lucida Grande" w:hAnsi="Arial"/>
          <w:i/>
          <w:lang w:val="ca-ES"/>
        </w:rPr>
        <w:t>l’Ordre 54</w:t>
      </w:r>
      <w:r>
        <w:rPr>
          <w:rFonts w:ascii="Arial" w:cs="Calibri" w:hAnsi="Arial"/>
          <w:i/>
          <w:iCs/>
          <w:color w:val="00000A"/>
          <w:lang w:val="ca-ES"/>
        </w:rPr>
        <w:t xml:space="preserve">/2014, d’1 de juliol, de la Conselleria d’Educació, Cultura i Esport, per la qual es regula l’acreditació i valoració de les activitats de formació permanent i altres activitats per a la millora de la qualitat de l’ensenyança que realitzen els funcionaris docents que impartixen ensenyances no universitàries de la Comunitat Valenciana, </w:t>
      </w:r>
      <w:r>
        <w:rPr>
          <w:rFonts w:ascii="Arial" w:cs="Calibri" w:hAnsi="Arial"/>
          <w:iCs/>
          <w:color w:val="00000A"/>
          <w:lang w:val="ca-ES"/>
        </w:rPr>
        <w:t xml:space="preserve">concretament la disposició transitòria quarta estableix un període transitori d’inscripció a instància de part de la </w:t>
      </w:r>
      <w:r>
        <w:rPr>
          <w:rFonts w:ascii="Arial" w:cs="Calibri" w:hAnsi="Arial"/>
          <w:color w:val="00000A"/>
          <w:lang w:val="ca-ES"/>
        </w:rPr>
        <w:t>formació permanent del professorat, així com les activitats de millora de la qualitat educativa. Aquestes activitats podran ser inscrites a instància de part en el compte/formació en els dos primers mesos de vigència de l’esmentada ordre i tindran efectes per a l’assignació de crèdits des de l’entrada en vigor de la present norma.</w:t>
      </w:r>
    </w:p>
    <w:p>
      <w:pPr>
        <w:pStyle w:val="style0"/>
        <w:spacing w:line="360" w:lineRule="auto"/>
      </w:pPr>
      <w:r>
        <w:rPr>
          <w:rFonts w:ascii="Arial" w:cs="Arial" w:hAnsi="Arial"/>
          <w:lang w:val="ca-ES"/>
        </w:rPr>
      </w:r>
    </w:p>
    <w:p>
      <w:pPr>
        <w:pStyle w:val="style0"/>
        <w:spacing w:line="360" w:lineRule="auto"/>
      </w:pPr>
      <w:r>
        <w:rPr>
          <w:rFonts w:ascii="Arial" w:cs="Arial" w:hAnsi="Arial"/>
          <w:b/>
          <w:bCs/>
          <w:lang w:val="ca-ES"/>
        </w:rPr>
        <w:t>SOL·LICITE</w:t>
      </w:r>
    </w:p>
    <w:p>
      <w:pPr>
        <w:pStyle w:val="style0"/>
        <w:spacing w:line="360" w:lineRule="auto"/>
      </w:pPr>
      <w:r>
        <w:rPr>
          <w:rFonts w:ascii="Arial" w:cs="Arial" w:hAnsi="Arial"/>
          <w:lang w:val="ca-ES"/>
        </w:rPr>
        <w:t>Que s’incloguen en el meu compte/formació les activitats següents:</w:t>
      </w:r>
    </w:p>
    <w:p>
      <w:pPr>
        <w:pStyle w:val="style22"/>
        <w:numPr>
          <w:ilvl w:val="0"/>
          <w:numId w:val="1"/>
        </w:numPr>
        <w:spacing w:line="360" w:lineRule="auto"/>
      </w:pPr>
      <w:r>
        <w:rPr>
          <w:rFonts w:ascii="Arial" w:cs="Arial" w:hAnsi="Arial"/>
          <w:bCs/>
          <w:lang w:val="ca-ES"/>
        </w:rPr>
        <w:t>________________________________________________________________</w:t>
      </w:r>
    </w:p>
    <w:p>
      <w:pPr>
        <w:pStyle w:val="style22"/>
        <w:numPr>
          <w:ilvl w:val="0"/>
          <w:numId w:val="1"/>
        </w:numPr>
        <w:spacing w:line="360" w:lineRule="auto"/>
      </w:pPr>
      <w:r>
        <w:rPr>
          <w:rFonts w:ascii="Arial" w:cs="Arial" w:hAnsi="Arial"/>
          <w:bCs/>
          <w:lang w:val="ca-ES"/>
        </w:rPr>
        <w:t>________________________________________________________________</w:t>
      </w:r>
    </w:p>
    <w:p>
      <w:pPr>
        <w:pStyle w:val="style22"/>
        <w:numPr>
          <w:ilvl w:val="0"/>
          <w:numId w:val="1"/>
        </w:numPr>
        <w:spacing w:line="360" w:lineRule="auto"/>
      </w:pPr>
      <w:r>
        <w:rPr>
          <w:rFonts w:ascii="Arial" w:cs="Arial" w:hAnsi="Arial"/>
          <w:bCs/>
          <w:lang w:val="ca-ES"/>
        </w:rPr>
        <w:t>________________________________________________________________</w:t>
      </w:r>
    </w:p>
    <w:p>
      <w:pPr>
        <w:pStyle w:val="style22"/>
        <w:numPr>
          <w:ilvl w:val="0"/>
          <w:numId w:val="1"/>
        </w:numPr>
        <w:spacing w:line="360" w:lineRule="auto"/>
      </w:pPr>
      <w:r>
        <w:rPr>
          <w:rFonts w:ascii="Arial" w:cs="Arial" w:hAnsi="Arial"/>
          <w:bCs/>
          <w:lang w:val="ca-ES"/>
        </w:rPr>
        <w:t>________________________________________________________________</w:t>
      </w:r>
    </w:p>
    <w:p>
      <w:pPr>
        <w:pStyle w:val="style0"/>
        <w:spacing w:line="360" w:lineRule="auto"/>
      </w:pPr>
      <w:bookmarkStart w:id="0" w:name="_GoBack"/>
      <w:bookmarkStart w:id="1" w:name="_GoBack"/>
      <w:bookmarkEnd w:id="1"/>
      <w:r>
        <w:rPr>
          <w:rFonts w:ascii="Arial" w:cs="Arial" w:hAnsi="Arial"/>
          <w:b/>
          <w:bCs/>
          <w:lang w:val="ca-ES"/>
        </w:rPr>
      </w:r>
    </w:p>
    <w:p>
      <w:pPr>
        <w:pStyle w:val="style0"/>
        <w:spacing w:line="360" w:lineRule="auto"/>
      </w:pPr>
      <w:r>
        <w:rPr>
          <w:rFonts w:ascii="Arial" w:cs="Arial" w:hAnsi="Arial"/>
          <w:b/>
          <w:bCs/>
          <w:lang w:val="ca-ES"/>
        </w:rPr>
        <w:t>DOCUMENTACIÓ QUE ADJUNTE</w:t>
      </w:r>
    </w:p>
    <w:p>
      <w:pPr>
        <w:pStyle w:val="style0"/>
        <w:spacing w:line="360" w:lineRule="auto"/>
      </w:pPr>
      <w:r>
        <w:rPr>
          <w:rFonts w:ascii="Arial" w:cs="Arial" w:hAnsi="Arial"/>
          <w:lang w:val="ca-ES"/>
        </w:rPr>
        <w:t>Còpia compulsada de les activitats relacionades anteriorment.</w:t>
      </w:r>
    </w:p>
    <w:p>
      <w:pPr>
        <w:pStyle w:val="style0"/>
        <w:spacing w:line="360" w:lineRule="auto"/>
      </w:pPr>
      <w:r>
        <w:rPr>
          <w:rFonts w:ascii="Arial" w:cs="Arial" w:eastAsia="Lucida Grande" w:hAnsi="Arial"/>
          <w:lang w:val="ca-ES"/>
        </w:rPr>
      </w:r>
    </w:p>
    <w:p>
      <w:pPr>
        <w:pStyle w:val="style0"/>
        <w:spacing w:line="200" w:lineRule="atLeast"/>
      </w:pPr>
      <w:r>
        <w:rPr>
          <w:rFonts w:ascii="Arial" w:cs="Arial" w:eastAsia="Lucida Grande" w:hAnsi="Arial"/>
          <w:lang w:val="ca-ES"/>
        </w:rPr>
        <w:tab/>
        <w:tab/>
        <w:t>_______________________ , ____ de ____________________ de _________</w:t>
      </w:r>
    </w:p>
    <w:p>
      <w:pPr>
        <w:pStyle w:val="style0"/>
        <w:spacing w:line="200" w:lineRule="atLeast"/>
      </w:pPr>
      <w:r>
        <w:rPr>
          <w:rFonts w:ascii="Arial" w:cs="Arial" w:eastAsia="Lucida Grande" w:hAnsi="Arial"/>
          <w:lang w:val="ca-ES"/>
        </w:rPr>
      </w:r>
    </w:p>
    <w:p>
      <w:pPr>
        <w:pStyle w:val="style0"/>
        <w:spacing w:line="360" w:lineRule="auto"/>
      </w:pPr>
      <w:r>
        <w:rPr>
          <w:rFonts w:ascii="Arial" w:cs="Arial" w:eastAsia="Lucida Grande" w:hAnsi="Arial"/>
          <w:lang w:val="ca-ES"/>
        </w:rPr>
      </w:r>
    </w:p>
    <w:p>
      <w:pPr>
        <w:pStyle w:val="style0"/>
        <w:spacing w:line="360" w:lineRule="auto"/>
      </w:pPr>
      <w:r>
        <w:rPr>
          <w:rFonts w:ascii="Arial" w:cs="Arial" w:eastAsia="Lucida Grande" w:hAnsi="Arial"/>
          <w:lang w:val="ca-ES"/>
        </w:rPr>
        <w:tab/>
        <w:tab/>
        <w:tab/>
        <w:tab/>
        <w:tab/>
        <w:t>Signat_______________________________________</w:t>
      </w:r>
    </w:p>
    <w:p>
      <w:pPr>
        <w:pStyle w:val="style0"/>
        <w:spacing w:line="360" w:lineRule="auto"/>
      </w:pPr>
      <w:r>
        <w:rPr>
          <w:rFonts w:ascii="Arial" w:cs="Arial" w:eastAsia="Lucida Grande" w:hAnsi="Arial"/>
          <w:lang w:val="ca-ES"/>
        </w:rPr>
      </w:r>
    </w:p>
    <w:p>
      <w:pPr>
        <w:pStyle w:val="style0"/>
        <w:spacing w:line="360" w:lineRule="auto"/>
      </w:pPr>
      <w:r>
        <w:rPr>
          <w:rFonts w:ascii="Arial" w:cs="Arial" w:hAnsi="Arial"/>
          <w:b/>
          <w:bCs/>
          <w:lang w:val="ca-ES"/>
        </w:rPr>
        <w:t>ÒRGAN AL QUAL ES DIRIGEIX LA SOL·LICITUD</w:t>
      </w:r>
    </w:p>
    <w:p>
      <w:pPr>
        <w:pStyle w:val="style0"/>
        <w:spacing w:line="200" w:lineRule="atLeast"/>
      </w:pPr>
      <w:r>
        <w:rPr>
          <w:rFonts w:ascii="Arial" w:cs="Arial" w:hAnsi="Arial"/>
          <w:lang w:val="ca-ES"/>
        </w:rPr>
        <w:t>Registre de Formació del Professorat (Conselleria d’Educació, Av/ Campanar, 32, València)</w:t>
      </w:r>
    </w:p>
    <w:sectPr>
      <w:type w:val="nextPage"/>
      <w:pgSz w:h="16838" w:w="11906"/>
      <w:pgMar w:bottom="680" w:footer="0" w:gutter="0" w:header="0" w:left="850" w:right="850" w:top="68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u w:val="none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Encapçalament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s del text"/>
    <w:basedOn w:val="style0"/>
    <w:next w:val="style18"/>
    <w:pPr>
      <w:spacing w:after="120" w:before="0"/>
      <w:contextualSpacing w:val="false"/>
    </w:pPr>
    <w:rPr/>
  </w:style>
  <w:style w:styleId="style19" w:type="paragraph">
    <w:name w:val="Llista"/>
    <w:basedOn w:val="style18"/>
    <w:next w:val="style19"/>
    <w:pPr/>
    <w:rPr>
      <w:rFonts w:cs="Mangal"/>
    </w:rPr>
  </w:style>
  <w:style w:styleId="style20" w:type="paragraph">
    <w:name w:val="Llegenda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Índex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2014-07-14T06:58:00.00Z</dcterms:created>
  <dc:creator>WIN7</dc:creator>
  <cp:lastModifiedBy>www.intercambiosvirtuales.org</cp:lastModifiedBy>
  <dcterms:modified xsi:type="dcterms:W3CDTF">2014-07-14T07:00:00.00Z</dcterms:modified>
  <cp:revision>3</cp:revision>
</cp:coreProperties>
</file>