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2197" w:val="left"/>
          <w:tab w:leader="none" w:pos="7300" w:val="left"/>
          <w:tab w:leader="none" w:pos="8020" w:val="left"/>
          <w:tab w:leader="none" w:pos="10418" w:val="left"/>
        </w:tabs>
        <w:jc w:val="center"/>
      </w:pPr>
      <w:r>
        <w:rPr>
          <w:b/>
          <w:i/>
          <w:sz w:val="24"/>
          <w:lang w:val="ca-ES"/>
        </w:rPr>
        <w:t xml:space="preserve">ANNEX V / </w:t>
      </w:r>
      <w:r>
        <w:rPr>
          <w:b/>
          <w:sz w:val="24"/>
          <w:lang w:val="ca-ES"/>
        </w:rPr>
        <w:t>ANEXO V</w:t>
      </w:r>
    </w:p>
    <w:tbl>
      <w:tblPr>
        <w:jc w:val="left"/>
        <w:tblInd w:type="dxa" w:w="-184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2269"/>
        <w:gridCol w:w="8306"/>
      </w:tblGrid>
      <w:tr>
        <w:trPr>
          <w:trHeight w:hRule="exact" w:val="1011"/>
          <w:cantSplit w:val="false"/>
        </w:trPr>
        <w:tc>
          <w:tcPr>
            <w:tcW w:type="dxa" w:w="2269"/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142" w:right="281"/>
            </w:pPr>
            <w:r>
              <w:rPr>
                <w:lang w:val="ca-ES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33655</wp:posOffset>
                  </wp:positionH>
                  <wp:positionV relativeFrom="line">
                    <wp:posOffset>39370</wp:posOffset>
                  </wp:positionV>
                  <wp:extent cx="1324610" cy="560705"/>
                  <wp:effectExtent b="0" l="0" r="0" t="0"/>
                  <wp:wrapNone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p>
          <w:pPr>
            <w:pStyle w:val="style0"/>
          </w:pPr>
          <w:r>
            <w:rPr/>
          </w:r>
        </w:p>
        <w:p>
          <w:pPr>
            <w:pStyle w:val="style0"/>
          </w:pPr>
          <w:r>
            <w:rPr>
              <w:sz w:val="16"/>
            </w:rPr>
            <w:t xml:space="preserve">(1/2) EXEMPLAR PER A L’ADMINISTRACIÓ / </w:t>
          </w:r>
          <w:r>
            <w:rPr>
              <w:i/>
              <w:sz w:val="16"/>
            </w:rPr>
            <w:t>EJEMPLAR PARA LA ADMINISTRACIÓN</w:t>
          </w:r>
        </w:p>
        <w:tc>
          <w:tcPr>
            <w:tcW w:type="dxa" w:w="8306"/>
            <w:gridSpan w:val="2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8"/>
              <w:numPr>
                <w:ilvl w:val="7"/>
                <w:numId w:val="1"/>
              </w:numPr>
              <w:ind w:hanging="1440" w:left="142" w:right="281"/>
            </w:pPr>
            <w:r>
              <w:rPr>
                <w:i/>
                <w:spacing w:val="-8"/>
              </w:rPr>
              <w:t>CLUB DELS DEURES</w:t>
            </w:r>
            <w:r>
              <w:rPr>
                <w:spacing w:val="-8"/>
              </w:rPr>
              <w:t xml:space="preserve"> / CLUB DE LOS DEBERES</w:t>
            </w:r>
          </w:p>
          <w:p>
            <w:pPr>
              <w:pStyle w:val="style0"/>
              <w:ind w:hanging="0" w:left="142" w:right="281"/>
              <w:jc w:val="center"/>
            </w:pPr>
            <w:r>
              <w:rPr>
                <w:b/>
                <w:i/>
                <w:spacing w:val="-14"/>
              </w:rPr>
              <w:t>MODEL SOL.LICITUD VOLUNTARIAT / MODELO SOLICITUD VOLUNTARIADO</w:t>
            </w:r>
          </w:p>
        </w:tc>
      </w:tr>
      <w:tr>
        <w:trPr>
          <w:trHeight w:hRule="exact" w:val="460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  <w:t>A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281"/>
            </w:pPr>
            <w:r>
              <w:rPr>
                <w:i/>
                <w:sz w:val="18"/>
              </w:rPr>
              <w:t>DADES DE LA PERSONA SOL.LICITANT (*)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/ </w:t>
            </w:r>
            <w:r>
              <w:rPr>
                <w:sz w:val="18"/>
              </w:rPr>
              <w:t>DATOS DE LA PERSONA SOLICITANTE (*)</w:t>
            </w:r>
          </w:p>
        </w:tc>
      </w:tr>
      <w:tr>
        <w:trPr>
          <w:trHeight w:hRule="exact" w:val="572"/>
          <w:cantSplit w:val="false"/>
        </w:trPr>
        <w:tc>
          <w:tcPr>
            <w:tcW w:type="dxa" w:w="2162"/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 xml:space="preserve">NOM /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type="dxa" w:w="3544"/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COGNOMS</w:t>
            </w:r>
            <w:r>
              <w:rPr>
                <w:b/>
                <w:sz w:val="12"/>
              </w:rPr>
              <w:t xml:space="preserve"> / APELLIDOS</w:t>
            </w:r>
          </w:p>
        </w:tc>
        <w:tc>
          <w:tcPr>
            <w:tcW w:type="dxa" w:w="1559"/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DNI</w:t>
            </w:r>
          </w:p>
        </w:tc>
        <w:tc>
          <w:tcPr>
            <w:tcW w:type="dxa" w:w="1417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i/>
                <w:sz w:val="12"/>
              </w:rPr>
              <w:t xml:space="preserve">DATA NAIXEMENT </w:t>
            </w:r>
            <w:r>
              <w:rPr>
                <w:sz w:val="12"/>
              </w:rPr>
              <w:t>/ FECHA NACIMIENTO</w:t>
            </w:r>
          </w:p>
        </w:tc>
        <w:tc>
          <w:tcPr>
            <w:tcW w:type="dxa" w:w="1893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CORREU ELECTRONIC/</w:t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  <w:t>CORREO ELECTRONICO</w:t>
            </w:r>
          </w:p>
        </w:tc>
      </w:tr>
      <w:tr>
        <w:trPr>
          <w:trHeight w:hRule="exact" w:val="566"/>
          <w:cantSplit w:val="false"/>
        </w:trPr>
        <w:tc>
          <w:tcPr>
            <w:tcW w:type="dxa" w:w="4678"/>
            <w:gridSpan w:val="14"/>
            <w:tcBorders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"/>
              <w:numPr>
                <w:ilvl w:val="0"/>
                <w:numId w:val="1"/>
              </w:numPr>
              <w:spacing w:line="120" w:lineRule="exact"/>
              <w:ind w:hanging="432" w:left="142" w:right="281"/>
              <w:jc w:val="left"/>
            </w:pPr>
            <w:r>
              <w:rPr>
                <w:rFonts w:ascii="Arial" w:cs="Arial" w:hAnsi="Arial"/>
                <w:sz w:val="12"/>
              </w:rPr>
              <w:t xml:space="preserve">ADREÇA / </w:t>
            </w:r>
            <w:r>
              <w:rPr>
                <w:rFonts w:ascii="Arial" w:cs="Arial" w:hAnsi="Arial"/>
                <w:i/>
                <w:sz w:val="12"/>
              </w:rPr>
              <w:t>DIRECCIÓN</w:t>
            </w:r>
          </w:p>
        </w:tc>
        <w:tc>
          <w:tcPr>
            <w:tcW w:type="dxa" w:w="1600"/>
            <w:gridSpan w:val="5"/>
            <w:tcBorders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LOCALITAT / LOCALIDAD</w:t>
            </w:r>
          </w:p>
        </w:tc>
        <w:tc>
          <w:tcPr>
            <w:tcW w:type="dxa" w:w="1500"/>
            <w:gridSpan w:val="5"/>
            <w:tcBorders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142" w:right="281"/>
            </w:pPr>
            <w:r>
              <w:rPr>
                <w:b/>
                <w:i/>
                <w:sz w:val="12"/>
              </w:rPr>
              <w:t>CODI</w:t>
            </w:r>
            <w:r>
              <w:rPr>
                <w:b/>
                <w:sz w:val="12"/>
              </w:rPr>
              <w:t xml:space="preserve"> / CÓDIGO POSTAL</w:t>
            </w:r>
          </w:p>
        </w:tc>
        <w:tc>
          <w:tcPr>
            <w:tcW w:type="dxa" w:w="1422"/>
            <w:gridSpan w:val="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142" w:right="281"/>
            </w:pPr>
            <w:r>
              <w:rPr>
                <w:b/>
                <w:i/>
                <w:sz w:val="12"/>
              </w:rPr>
              <w:t xml:space="preserve">TELÈFON / </w:t>
            </w:r>
            <w:r>
              <w:rPr>
                <w:b/>
                <w:sz w:val="12"/>
              </w:rPr>
              <w:t>TELEFONO</w:t>
            </w:r>
          </w:p>
        </w:tc>
        <w:tc>
          <w:tcPr>
            <w:tcW w:type="dxa" w:w="1375"/>
            <w:gridSpan w:val="4"/>
            <w:tcBorders>
              <w:left w:color="000000" w:space="0" w:sz="6" w:val="single"/>
              <w:bottom w:color="000000" w:space="0" w:sz="2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142" w:right="281"/>
            </w:pPr>
            <w:r>
              <w:rPr>
                <w:b/>
                <w:i/>
                <w:sz w:val="12"/>
              </w:rPr>
              <w:t>MÒBIL</w:t>
            </w:r>
            <w:r>
              <w:rPr>
                <w:b/>
                <w:sz w:val="12"/>
              </w:rPr>
              <w:t xml:space="preserve"> / MOVIL</w:t>
            </w:r>
          </w:p>
        </w:tc>
      </w:tr>
      <w:tr>
        <w:trPr>
          <w:trHeight w:hRule="exact" w:val="254"/>
          <w:cantSplit w:val="false"/>
        </w:trPr>
        <w:tc>
          <w:tcPr>
            <w:tcW w:type="dxa" w:w="2578"/>
            <w:gridSpan w:val="8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"/>
              <w:numPr>
                <w:ilvl w:val="0"/>
                <w:numId w:val="1"/>
              </w:numPr>
              <w:spacing w:line="120" w:lineRule="exact"/>
              <w:ind w:hanging="432" w:left="142" w:right="281"/>
              <w:jc w:val="left"/>
            </w:pPr>
            <w:r>
              <w:rPr>
                <w:rFonts w:ascii="Arial" w:cs="Arial" w:hAnsi="Arial"/>
                <w:i/>
                <w:sz w:val="12"/>
              </w:rPr>
              <w:t>PERTANY A ALGUNA ASSOCIACIÓ /</w:t>
            </w:r>
          </w:p>
          <w:p>
            <w:pPr>
              <w:pStyle w:val="style0"/>
              <w:spacing w:line="120" w:lineRule="exact"/>
              <w:ind w:hanging="0" w:left="35" w:right="281"/>
            </w:pPr>
            <w:r>
              <w:rPr>
                <w:b/>
                <w:sz w:val="12"/>
              </w:rPr>
              <w:t>PERTENECE A ALGUNA ASOCIACIÓN</w:t>
            </w:r>
          </w:p>
        </w:tc>
        <w:tc>
          <w:tcPr>
            <w:tcW w:type="dxa" w:w="766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  <w:t>SI</w:t>
            </w:r>
          </w:p>
        </w:tc>
        <w:tc>
          <w:tcPr>
            <w:tcW w:type="dxa" w:w="7231"/>
            <w:gridSpan w:val="2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142" w:right="281"/>
            </w:pPr>
            <w:r>
              <w:rPr>
                <w:b/>
                <w:i/>
                <w:sz w:val="12"/>
              </w:rPr>
              <w:t xml:space="preserve">EN CAS AFIRMATIU, NOM  DE L'ASSOCIACIÓ / </w:t>
            </w:r>
            <w:r>
              <w:rPr>
                <w:b/>
                <w:sz w:val="12"/>
              </w:rPr>
              <w:t>EN CASO AFIRMATIVO, NOMBRE DE LA ASOCIACIÓN</w:t>
            </w:r>
          </w:p>
        </w:tc>
      </w:tr>
      <w:tr>
        <w:trPr>
          <w:trHeight w:hRule="exact" w:val="287"/>
          <w:cantSplit w:val="false"/>
        </w:trPr>
        <w:tc>
          <w:tcPr>
            <w:tcW w:type="dxa" w:w="2578"/>
            <w:gridSpan w:val="8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66"/>
            <w:gridSpan w:val="2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  <w:t>NO</w:t>
            </w:r>
          </w:p>
        </w:tc>
        <w:tc>
          <w:tcPr>
            <w:tcW w:type="dxa" w:w="7231"/>
            <w:gridSpan w:val="25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8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  <w:t>B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281"/>
            </w:pPr>
            <w:r>
              <w:rPr>
                <w:i/>
                <w:sz w:val="18"/>
              </w:rPr>
              <w:t>FORMACIÓ</w:t>
            </w:r>
            <w:r>
              <w:rPr>
                <w:sz w:val="18"/>
              </w:rPr>
              <w:t xml:space="preserve"> / FORMACIÓN</w:t>
            </w:r>
          </w:p>
        </w:tc>
      </w:tr>
      <w:tr>
        <w:trPr>
          <w:trHeight w:hRule="atLeast" w:val="1528"/>
          <w:cantSplit w:val="false"/>
        </w:trPr>
        <w:tc>
          <w:tcPr>
            <w:tcW w:type="dxa" w:w="10525"/>
            <w:gridSpan w:val="34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42"/>
              <w:snapToGrid w:val="false"/>
              <w:spacing w:line="360" w:lineRule="auto"/>
              <w:ind w:hanging="0" w:left="142" w:right="284"/>
              <w:jc w:val="both"/>
            </w:pPr>
            <w:r>
              <w:rPr>
                <w:rFonts w:eastAsia="Arial"/>
                <w:b/>
              </w:rPr>
              <w:t xml:space="preserve"> </w:t>
              <w:pict>
                <v:rect id="shape_0" style="position:absolute;margin-left:-6.55pt;margin-top:11.9pt;width:14.35pt;height:14.9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-6.55pt;margin-top:33.5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-6.55pt;margin-top:55.1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</w:r>
            <w:r>
              <w:rPr>
                <w:rFonts w:eastAsia="Arial"/>
                <w:b/>
              </w:rPr>
              <w:t xml:space="preserve">        </w:t>
            </w:r>
            <w:r>
              <w:rPr>
                <w:b/>
              </w:rPr>
              <w:t xml:space="preserve">INDIQUE EL SEU </w:t>
            </w:r>
            <w:r>
              <w:rPr>
                <w:rFonts w:eastAsia="Arial"/>
                <w:b/>
                <w:i/>
              </w:rPr>
              <w:t xml:space="preserve">NIVELL D'ESTUDIS </w:t>
            </w:r>
            <w:r>
              <w:rPr>
                <w:rFonts w:eastAsia="Arial"/>
                <w:b/>
              </w:rPr>
              <w:t>/ INDIQUE SU</w:t>
            </w:r>
            <w:r>
              <w:rPr>
                <w:rFonts w:eastAsia="Arial"/>
                <w:b/>
                <w:i/>
              </w:rPr>
              <w:t xml:space="preserve"> </w:t>
            </w:r>
            <w:r>
              <w:rPr>
                <w:rFonts w:eastAsia="Arial"/>
                <w:b/>
              </w:rPr>
              <w:t>NIVEL DE ESTUDIOS:</w:t>
            </w:r>
          </w:p>
          <w:p>
            <w:pPr>
              <w:pStyle w:val="style42"/>
              <w:spacing w:line="480" w:lineRule="auto"/>
              <w:ind w:hanging="0" w:left="142" w:right="284"/>
              <w:jc w:val="both"/>
            </w:pPr>
            <w:r>
              <w:rPr>
                <w:rFonts w:eastAsia="Arial"/>
                <w:i/>
              </w:rPr>
              <w:t xml:space="preserve">        </w:t>
            </w:r>
            <w:r>
              <w:rPr>
                <w:rFonts w:eastAsia="Arial"/>
                <w:i/>
              </w:rPr>
              <w:t xml:space="preserve">TITULACIÓ UNIVERSITÀRIA O EQUIVALENT /  </w:t>
            </w:r>
            <w:r>
              <w:rPr>
                <w:rFonts w:eastAsia="Arial"/>
              </w:rPr>
              <w:t xml:space="preserve">TITULACIÓN UNIVERSITARIA O EQUIVALENTE </w:t>
            </w:r>
          </w:p>
          <w:p>
            <w:pPr>
              <w:pStyle w:val="style42"/>
              <w:spacing w:line="480" w:lineRule="auto"/>
              <w:ind w:hanging="0" w:left="142" w:right="284"/>
              <w:jc w:val="both"/>
            </w:pPr>
            <w:r>
              <w:rPr>
                <w:rFonts w:eastAsia="Arial"/>
              </w:rPr>
              <w:t xml:space="preserve">       </w:t>
            </w:r>
            <w:r>
              <w:rPr>
                <w:rFonts w:eastAsia="Arial"/>
                <w:i/>
              </w:rPr>
              <w:t xml:space="preserve">TITULACIÓ BATXILLER O EQUIVALENT / </w:t>
            </w:r>
            <w:r>
              <w:rPr>
                <w:rFonts w:eastAsia="Arial"/>
              </w:rPr>
              <w:t>TITULACIÓN BACHILLER  O EQUIVALENTE</w:t>
            </w:r>
            <w:r>
              <w:rPr>
                <w:rFonts w:eastAsia="Arial"/>
                <w:i/>
              </w:rPr>
              <w:t xml:space="preserve"> </w:t>
            </w:r>
          </w:p>
          <w:p>
            <w:pPr>
              <w:pStyle w:val="style42"/>
              <w:spacing w:line="480" w:lineRule="auto"/>
              <w:ind w:hanging="0" w:left="142" w:right="284"/>
              <w:jc w:val="both"/>
            </w:pPr>
            <w:r>
              <w:rPr>
                <w:rFonts w:eastAsia="Arial"/>
                <w:i/>
              </w:rPr>
              <w:t xml:space="preserve">       </w:t>
            </w:r>
            <w:r>
              <w:rPr>
                <w:rFonts w:eastAsia="Arial"/>
                <w:i/>
              </w:rPr>
              <w:t xml:space="preserve">QUE CURSA ESTUDIS DE BATXILLER O EQUIVALENT / QUE CURSA ESTUDIOS DE </w:t>
            </w:r>
            <w:r>
              <w:rPr>
                <w:rFonts w:eastAsia="Arial"/>
              </w:rPr>
              <w:t>BACHILLER  O EQUIVALENTE</w:t>
            </w:r>
          </w:p>
        </w:tc>
        <w:tc>
          <w:tcPr>
            <w:tcW w:type="dxa" w:w="50"/>
            <w:tcBorders>
              <w:left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</w:r>
          </w:p>
        </w:tc>
      </w:tr>
      <w:tr>
        <w:trPr>
          <w:trHeight w:hRule="exact" w:val="58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  <w:t>C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10134" w:val="left"/>
              </w:tabs>
              <w:ind w:hanging="720" w:left="35" w:right="162"/>
            </w:pPr>
            <w:r>
              <w:rPr>
                <w:i/>
                <w:sz w:val="18"/>
              </w:rPr>
              <w:t>DISPONIBILITAT PER AL PROGRAMA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/ </w:t>
            </w:r>
            <w:r>
              <w:rPr>
                <w:sz w:val="18"/>
              </w:rPr>
              <w:t>DISPONIBILIDAD PARA EL PROGRAMA</w:t>
            </w:r>
          </w:p>
          <w:p>
            <w:pPr>
              <w:pStyle w:val="style0"/>
              <w:tabs>
                <w:tab w:leader="none" w:pos="10134" w:val="left"/>
              </w:tabs>
              <w:ind w:hanging="0" w:left="35" w:right="162"/>
            </w:pPr>
            <w:r>
              <w:rPr>
                <w:i/>
                <w:sz w:val="17"/>
              </w:rPr>
              <w:t>MARCAR LES VESPRADES QUE PUGA A PARTIR DE LES 17H./</w:t>
            </w:r>
            <w:r>
              <w:rPr>
                <w:sz w:val="17"/>
              </w:rPr>
              <w:t>MARCAR LAS TARDES QUE PUEDA A PARTIR DE LAS 17 H.</w:t>
            </w:r>
          </w:p>
        </w:tc>
      </w:tr>
      <w:tr>
        <w:trPr>
          <w:trHeight w:hRule="exact" w:val="430"/>
          <w:cantSplit w:val="false"/>
        </w:trPr>
        <w:tc>
          <w:tcPr>
            <w:tcW w:type="dxa" w:w="1665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DILLUNS / LUNES</w:t>
            </w:r>
          </w:p>
        </w:tc>
        <w:tc>
          <w:tcPr>
            <w:tcW w:type="dxa" w:w="444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671"/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DIMARTS / MARTES</w:t>
            </w:r>
          </w:p>
        </w:tc>
        <w:tc>
          <w:tcPr>
            <w:tcW w:type="dxa" w:w="43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707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140" w:val="left"/>
                <w:tab w:leader="none" w:pos="1777" w:val="left"/>
              </w:tabs>
              <w:snapToGrid w:val="false"/>
              <w:spacing w:line="120" w:lineRule="exact"/>
              <w:ind w:hanging="720" w:left="70" w:right="0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212" w:val="left"/>
                <w:tab w:leader="none" w:pos="1849" w:val="left"/>
              </w:tabs>
              <w:spacing w:line="120" w:lineRule="exact"/>
              <w:ind w:hanging="720" w:left="142" w:right="78"/>
            </w:pPr>
            <w:r>
              <w:rPr>
                <w:b/>
                <w:i/>
                <w:sz w:val="12"/>
              </w:rPr>
              <w:t>DIMECRES / MIÉRCOLES</w:t>
            </w:r>
          </w:p>
        </w:tc>
        <w:tc>
          <w:tcPr>
            <w:tcW w:type="dxa" w:w="402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668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DIJOUS / JUEVES</w:t>
            </w:r>
          </w:p>
        </w:tc>
        <w:tc>
          <w:tcPr>
            <w:tcW w:type="dxa" w:w="44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689"/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1831" w:val="left"/>
              </w:tabs>
              <w:snapToGrid w:val="false"/>
              <w:spacing w:line="120" w:lineRule="exact"/>
              <w:ind w:hanging="720" w:left="142" w:right="25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1831" w:val="left"/>
              </w:tabs>
              <w:spacing w:line="120" w:lineRule="exact"/>
              <w:ind w:hanging="720" w:left="142" w:right="25"/>
            </w:pPr>
            <w:r>
              <w:rPr>
                <w:b/>
                <w:i/>
                <w:sz w:val="12"/>
              </w:rPr>
              <w:t>DIVENDRES / VIERNES</w:t>
            </w:r>
          </w:p>
        </w:tc>
        <w:tc>
          <w:tcPr>
            <w:tcW w:type="dxa" w:w="450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  <w:t>D</w:t>
            </w:r>
          </w:p>
        </w:tc>
        <w:tc>
          <w:tcPr>
            <w:tcW w:type="dxa" w:w="8540"/>
            <w:gridSpan w:val="2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0"/>
            </w:pPr>
            <w:r>
              <w:rPr>
                <w:i/>
                <w:sz w:val="18"/>
              </w:rPr>
              <w:t xml:space="preserve">INDIQUE CP DEL DISTRICTE DE PREFERÈNCIA / </w:t>
            </w:r>
            <w:r>
              <w:rPr>
                <w:sz w:val="18"/>
              </w:rPr>
              <w:t>INDIQUE CP DEL DISTRITO DE PREFERENCIA</w:t>
            </w:r>
          </w:p>
        </w:tc>
        <w:tc>
          <w:tcPr>
            <w:tcW w:type="dxa" w:w="1609"/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ind w:hanging="720" w:left="142" w:right="281"/>
            </w:pPr>
            <w:r>
              <w:rPr/>
            </w:r>
          </w:p>
        </w:tc>
      </w:tr>
      <w:tr>
        <w:trPr>
          <w:trHeight w:hRule="exact" w:val="400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  <w:lang w:val="ca-ES"/>
              </w:rPr>
              <w:t>E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281"/>
            </w:pPr>
            <w:r>
              <w:rPr>
                <w:i/>
                <w:sz w:val="18"/>
              </w:rPr>
              <w:t>MARCAR LES MATÈRIES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/ MARCAR LAS MATERIAS</w:t>
            </w:r>
          </w:p>
        </w:tc>
      </w:tr>
      <w:tr>
        <w:trPr>
          <w:trHeight w:hRule="exact" w:val="419"/>
          <w:cantSplit w:val="false"/>
        </w:trPr>
        <w:tc>
          <w:tcPr>
            <w:tcW w:type="dxa" w:w="1410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99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99"/>
            </w:pPr>
            <w:r>
              <w:rPr>
                <w:b/>
                <w:i/>
                <w:sz w:val="12"/>
              </w:rPr>
              <w:t>MATEMÀTIQUES / MATEMÁTICAS</w:t>
            </w:r>
          </w:p>
        </w:tc>
        <w:tc>
          <w:tcPr>
            <w:tcW w:type="dxa" w:w="315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500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8092" w:val="left"/>
              </w:tabs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CASTELLÀ / CASTELLANO</w:t>
            </w:r>
          </w:p>
        </w:tc>
        <w:tc>
          <w:tcPr>
            <w:tcW w:type="dxa" w:w="375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500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VALENCIÀ / VALENCIANO</w:t>
            </w:r>
          </w:p>
        </w:tc>
        <w:tc>
          <w:tcPr>
            <w:tcW w:type="dxa" w:w="36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320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 xml:space="preserve">ANGLÉS / </w:t>
            </w:r>
          </w:p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INGLÉS</w:t>
            </w:r>
          </w:p>
        </w:tc>
        <w:tc>
          <w:tcPr>
            <w:tcW w:type="dxa" w:w="33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605"/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tabs>
                <w:tab w:leader="none" w:pos="7387" w:val="left"/>
              </w:tabs>
              <w:spacing w:line="120" w:lineRule="exact"/>
              <w:ind w:hanging="720" w:left="142" w:right="281"/>
            </w:pPr>
            <w:r>
              <w:rPr>
                <w:b/>
                <w:i/>
                <w:sz w:val="12"/>
              </w:rPr>
              <w:t>FRANCÉS / FRANCÉS</w:t>
            </w:r>
          </w:p>
        </w:tc>
        <w:tc>
          <w:tcPr>
            <w:tcW w:type="dxa" w:w="300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  <w:tc>
          <w:tcPr>
            <w:tcW w:type="dxa" w:w="1170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  <w:p>
            <w:pPr>
              <w:pStyle w:val="style0"/>
              <w:spacing w:line="120" w:lineRule="exact"/>
              <w:ind w:hanging="0" w:left="142" w:right="281"/>
            </w:pPr>
            <w:r>
              <w:rPr>
                <w:b/>
                <w:sz w:val="12"/>
              </w:rPr>
              <w:t xml:space="preserve">ALTRES / </w:t>
            </w:r>
          </w:p>
          <w:p>
            <w:pPr>
              <w:pStyle w:val="style0"/>
              <w:spacing w:line="120" w:lineRule="exact"/>
              <w:ind w:hanging="0" w:left="142" w:right="281"/>
            </w:pPr>
            <w:r>
              <w:rPr>
                <w:b/>
                <w:sz w:val="12"/>
              </w:rPr>
              <w:t>OTRAS</w:t>
            </w:r>
          </w:p>
        </w:tc>
        <w:tc>
          <w:tcPr>
            <w:tcW w:type="dxa" w:w="390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napToGrid w:val="false"/>
              <w:spacing w:line="120" w:lineRule="exact"/>
              <w:ind w:hanging="720" w:left="142" w:right="281"/>
            </w:pPr>
            <w:r>
              <w:rPr>
                <w:b/>
                <w:sz w:val="12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</w:rPr>
              <w:t>F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281"/>
            </w:pPr>
            <w:r>
              <w:rPr>
                <w:i/>
                <w:sz w:val="18"/>
              </w:rPr>
              <w:t xml:space="preserve">COMPROMÍS / </w:t>
            </w:r>
            <w:r>
              <w:rPr>
                <w:sz w:val="18"/>
              </w:rPr>
              <w:t>COMPROMISO</w:t>
            </w:r>
          </w:p>
        </w:tc>
      </w:tr>
      <w:tr>
        <w:trPr>
          <w:trHeight w:hRule="atLeast" w:val="2765"/>
          <w:cantSplit w:val="false"/>
        </w:trPr>
        <w:tc>
          <w:tcPr>
            <w:tcW w:type="dxa" w:w="10525"/>
            <w:gridSpan w:val="34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0" w:right="284"/>
              <w:jc w:val="both"/>
            </w:pPr>
            <w:r>
              <w:rPr>
                <w:i/>
                <w:sz w:val="16"/>
                <w:lang w:eastAsia="es-ES" w:val="es-ES"/>
              </w:rPr>
              <w:pict>
                <v:rect id="shape_0" style="position:absolute;margin-left:0.65pt;margin-top:14.3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35.9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64.7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86.05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115.1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</w:r>
          </w:p>
          <w:p>
            <w:pPr>
              <w:pStyle w:val="style38"/>
              <w:ind w:hanging="0" w:left="283" w:right="0"/>
              <w:jc w:val="both"/>
            </w:pPr>
            <w:r>
              <w:rPr>
                <w:rFonts w:eastAsia="Arial"/>
                <w:i/>
              </w:rPr>
              <w:t xml:space="preserve">      </w:t>
            </w:r>
            <w:r>
              <w:rPr>
                <w:i/>
                <w:sz w:val="18"/>
              </w:rPr>
              <w:t>Guardar la confidencialitat de la informació rebuda i coneguda en desplegament de la seua activitat</w:t>
            </w:r>
            <w:r>
              <w:rPr>
                <w:sz w:val="18"/>
              </w:rPr>
              <w:t xml:space="preserve"> /</w:t>
            </w:r>
          </w:p>
          <w:p>
            <w:pPr>
              <w:pStyle w:val="style38"/>
              <w:spacing w:line="360" w:lineRule="auto"/>
              <w:ind w:hanging="0" w:left="284" w:right="0"/>
              <w:jc w:val="both"/>
            </w:pPr>
            <w:r>
              <w:rPr>
                <w:rFonts w:eastAsia="Arial"/>
                <w:sz w:val="18"/>
              </w:rPr>
              <w:t xml:space="preserve">        </w:t>
            </w:r>
            <w:r>
              <w:rPr>
                <w:sz w:val="18"/>
              </w:rPr>
              <w:t>Guardar la confidencialidad de la información recibida y conocida en desarrollo de su actividad</w:t>
            </w:r>
          </w:p>
          <w:p>
            <w:pPr>
              <w:pStyle w:val="style38"/>
              <w:ind w:hanging="0" w:left="283" w:right="0"/>
              <w:jc w:val="both"/>
            </w:pPr>
            <w:r>
              <w:rPr>
                <w:rFonts w:eastAsia="Arial"/>
                <w:i/>
                <w:sz w:val="20"/>
              </w:rPr>
              <w:t xml:space="preserve">       </w:t>
            </w:r>
            <w:r>
              <w:rPr>
                <w:i/>
                <w:sz w:val="18"/>
              </w:rPr>
              <w:t xml:space="preserve">A finalitzar el programa en què participa. En cas de renúncia, comunicar-ho amb temps suficient a l’entitat </w:t>
            </w:r>
            <w:r>
              <w:rPr>
                <w:sz w:val="18"/>
              </w:rPr>
              <w:t>/</w:t>
            </w:r>
          </w:p>
          <w:p>
            <w:pPr>
              <w:pStyle w:val="style38"/>
              <w:spacing w:line="360" w:lineRule="auto"/>
              <w:ind w:hanging="0" w:left="284" w:right="0"/>
              <w:jc w:val="both"/>
            </w:pPr>
            <w:r>
              <w:rPr>
                <w:rFonts w:eastAsia="Arial"/>
                <w:sz w:val="18"/>
              </w:rPr>
              <w:t xml:space="preserve">        </w:t>
            </w:r>
            <w:r>
              <w:rPr>
                <w:sz w:val="18"/>
              </w:rPr>
              <w:t>A finalizar el programa en el que participa. En caso de renúncia, comunicarlo con tiempo suficiente a la entidad</w:t>
            </w:r>
          </w:p>
          <w:p>
            <w:pPr>
              <w:pStyle w:val="style38"/>
              <w:ind w:hanging="0" w:left="283" w:right="0"/>
              <w:jc w:val="both"/>
            </w:pPr>
            <w:r>
              <w:rPr>
                <w:rFonts w:eastAsia="Arial"/>
                <w:sz w:val="18"/>
              </w:rPr>
              <w:t xml:space="preserve">       </w:t>
            </w:r>
            <w:r>
              <w:rPr>
                <w:i/>
                <w:sz w:val="18"/>
              </w:rPr>
              <w:t>Complir amb els compromisos adquirits amb l'organització, respectant els fins i la seua normativa</w:t>
            </w:r>
          </w:p>
          <w:p>
            <w:pPr>
              <w:pStyle w:val="style38"/>
              <w:spacing w:line="360" w:lineRule="auto"/>
              <w:ind w:hanging="0" w:left="284" w:right="0"/>
              <w:jc w:val="both"/>
            </w:pPr>
            <w:r>
              <w:rPr>
                <w:rFonts w:eastAsia="Arial"/>
                <w:sz w:val="18"/>
              </w:rPr>
              <w:t xml:space="preserve">       </w:t>
            </w:r>
            <w:r>
              <w:rPr>
                <w:sz w:val="18"/>
              </w:rPr>
              <w:t>Cumplir con los compromisos adquiridos con la organización, respetando los fines y su normativa</w:t>
            </w:r>
          </w:p>
          <w:p>
            <w:pPr>
              <w:pStyle w:val="style38"/>
              <w:ind w:hanging="0" w:left="283" w:right="0"/>
              <w:jc w:val="both"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i/>
                <w:sz w:val="18"/>
              </w:rPr>
              <w:t>Respectar els drets dels beneficiaris i actuar de forma diligent i solidària.</w:t>
            </w:r>
          </w:p>
          <w:p>
            <w:pPr>
              <w:pStyle w:val="style38"/>
              <w:spacing w:line="360" w:lineRule="auto"/>
              <w:ind w:hanging="0" w:left="284" w:right="0"/>
              <w:jc w:val="both"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18"/>
              </w:rPr>
              <w:t>Respetar los derechos de los beneficiarios y actuar de forma diligente y solidaria.</w:t>
            </w:r>
          </w:p>
          <w:p>
            <w:pPr>
              <w:pStyle w:val="style38"/>
              <w:ind w:hanging="0" w:left="283" w:right="0"/>
              <w:jc w:val="both"/>
            </w:pPr>
            <w:r>
              <w:rPr>
                <w:rFonts w:eastAsia="Arial"/>
                <w:i/>
                <w:sz w:val="18"/>
              </w:rPr>
              <w:t xml:space="preserve">       </w:t>
            </w:r>
            <w:r>
              <w:rPr>
                <w:i/>
                <w:sz w:val="18"/>
              </w:rPr>
              <w:t>Rebutjar qualsevol contraprestació material o econòmica</w:t>
            </w:r>
          </w:p>
          <w:p>
            <w:pPr>
              <w:pStyle w:val="style0"/>
              <w:spacing w:line="480" w:lineRule="auto"/>
              <w:ind w:hanging="0" w:left="142" w:right="281"/>
              <w:jc w:val="both"/>
            </w:pP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        </w:t>
            </w:r>
            <w:r>
              <w:rPr>
                <w:sz w:val="18"/>
              </w:rPr>
              <w:t>Rechazar cualquier contraprestación material o económica.</w:t>
            </w:r>
          </w:p>
        </w:tc>
        <w:tc>
          <w:tcPr>
            <w:tcW w:type="dxa" w:w="50"/>
            <w:tcBorders>
              <w:left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142" w:right="281"/>
            </w:pPr>
            <w:r>
              <w:rPr>
                <w:b/>
                <w:i/>
                <w:sz w:val="18"/>
                <w:lang w:val="ca-ES"/>
              </w:rPr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  <w:ind w:hanging="432" w:left="142" w:right="281"/>
            </w:pPr>
            <w:r>
              <w:rPr>
                <w:rFonts w:ascii="Arial Narrow" w:cs="Arial Narrow" w:hAnsi="Arial Narrow"/>
                <w:sz w:val="32"/>
              </w:rPr>
              <w:t>F</w:t>
            </w:r>
          </w:p>
        </w:tc>
        <w:tc>
          <w:tcPr>
            <w:tcW w:type="dxa" w:w="10149"/>
            <w:gridSpan w:val="3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720" w:left="142" w:right="281"/>
            </w:pPr>
            <w:r>
              <w:rPr>
                <w:i/>
                <w:sz w:val="18"/>
              </w:rPr>
              <w:t xml:space="preserve">DOCUMENTACIÓ QUE S’ADJUNTA / </w:t>
            </w:r>
            <w:r>
              <w:rPr>
                <w:sz w:val="18"/>
              </w:rPr>
              <w:t>DOCUMENTACIÓN QUE SE ADJUNTA</w:t>
            </w:r>
          </w:p>
        </w:tc>
      </w:tr>
      <w:tr>
        <w:trPr>
          <w:trHeight w:hRule="atLeast" w:val="53"/>
          <w:cantSplit w:val="false"/>
        </w:trPr>
        <w:tc>
          <w:tcPr>
            <w:tcW w:type="dxa" w:w="10525"/>
            <w:gridSpan w:val="34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0" w:right="284"/>
              <w:jc w:val="both"/>
            </w:pPr>
            <w:r>
              <w:rPr>
                <w:i/>
                <w:sz w:val="16"/>
                <w:lang w:eastAsia="es-ES" w:val="es-ES"/>
              </w:rPr>
              <w:pict>
                <v:rect id="shape_0" style="position:absolute;margin-left:0.65pt;margin-top:8.85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30.45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</w:r>
          </w:p>
          <w:p>
            <w:pPr>
              <w:pStyle w:val="style38"/>
              <w:spacing w:line="480" w:lineRule="auto"/>
              <w:ind w:hanging="0" w:left="284" w:right="0"/>
              <w:jc w:val="both"/>
            </w:pPr>
            <w:r>
              <w:rPr>
                <w:rFonts w:eastAsia="Arial"/>
                <w:i/>
              </w:rPr>
              <w:t xml:space="preserve">      </w:t>
            </w:r>
            <w:r>
              <w:rPr>
                <w:i/>
                <w:sz w:val="18"/>
              </w:rPr>
              <w:t xml:space="preserve">Fotocòpia del DNI / </w:t>
            </w:r>
            <w:r>
              <w:rPr>
                <w:sz w:val="18"/>
              </w:rPr>
              <w:t xml:space="preserve"> Fotocopia del DNI</w:t>
            </w:r>
          </w:p>
          <w:p>
            <w:pPr>
              <w:pStyle w:val="style0"/>
              <w:spacing w:line="480" w:lineRule="auto"/>
              <w:ind w:hanging="0" w:left="0" w:right="281"/>
              <w:jc w:val="both"/>
            </w:pPr>
            <w:r>
              <w:rPr>
                <w:rFonts w:eastAsia="Arial"/>
                <w:i/>
                <w:sz w:val="20"/>
              </w:rPr>
              <w:t xml:space="preserve">            </w:t>
            </w:r>
            <w:r>
              <w:rPr>
                <w:i/>
                <w:sz w:val="18"/>
              </w:rPr>
              <w:t xml:space="preserve">Documentació acreditatiava de la titulació </w:t>
            </w:r>
            <w:r>
              <w:rPr>
                <w:sz w:val="18"/>
              </w:rPr>
              <w:t>/ Documentación acreditativa de la titulación</w:t>
            </w:r>
          </w:p>
        </w:tc>
        <w:tc>
          <w:tcPr>
            <w:tcW w:type="dxa" w:w="50"/>
            <w:tcBorders>
              <w:left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142" w:right="281"/>
            </w:pPr>
            <w:r>
              <w:rPr>
                <w:b/>
                <w:i/>
                <w:sz w:val="18"/>
                <w:lang w:val="ca-ES"/>
              </w:rPr>
            </w:r>
          </w:p>
        </w:tc>
      </w:tr>
      <w:tr>
        <w:trPr>
          <w:trHeight w:hRule="atLeast" w:val="3295"/>
          <w:cantSplit w:val="false"/>
        </w:trPr>
        <w:tc>
          <w:tcPr>
            <w:tcW w:type="dxa" w:w="10525"/>
            <w:gridSpan w:val="34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uto"/>
              <w:ind w:hanging="0" w:left="142" w:right="281"/>
              <w:jc w:val="both"/>
            </w:pPr>
            <w:r>
              <w:rPr>
                <w:sz w:val="16"/>
                <w:lang w:eastAsia="es-ES" w:val="es-ES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  <w:jc w:val="center"/>
            </w:pPr>
            <w:r>
              <w:rPr>
                <w:i/>
                <w:sz w:val="10"/>
              </w:rPr>
              <w:t>REGISTRE  D’ ENTRADA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  <w:jc w:val="center"/>
            </w:pPr>
            <w:r>
              <w:rPr>
                <w:i/>
                <w:sz w:val="10"/>
              </w:rPr>
              <w:t>REGISTRO DE ENTRADA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  <w:t>DATA D’ENTRADA EN L’ÒRGAN COMPETENT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  <w:t>FECHA DE ENTRADA EN EL ÓRGANO COMPETENTE</w:t>
            </w:r>
          </w:p>
          <w:p>
            <w:pPr>
              <w:pStyle w:val="style0"/>
              <w:ind w:hanging="0" w:left="142" w:right="281"/>
            </w:pPr>
            <w:r>
              <w:rPr>
                <w:sz w:val="14"/>
              </w:rPr>
              <w:t>____________________________ , ______ d __________________de ________</w:t>
            </w:r>
          </w:p>
          <w:p>
            <w:pPr>
              <w:pStyle w:val="style0"/>
              <w:ind w:hanging="0" w:left="142" w:right="281"/>
            </w:pPr>
            <w:r>
              <w:rPr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  <w:t>La persona interessada / La persona interesada</w:t>
            </w:r>
          </w:p>
          <w:p>
            <w:pPr>
              <w:pStyle w:val="style0"/>
              <w:ind w:hanging="0" w:left="142" w:right="281"/>
            </w:pPr>
            <w:r>
              <w:rPr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42" w:right="281"/>
            </w:pPr>
            <w:r>
              <w:rPr>
                <w:sz w:val="16"/>
              </w:rPr>
              <w:t>Firma: ______________________________</w:t>
              <w:tab/>
            </w:r>
          </w:p>
          <w:p>
            <w:pPr>
              <w:pStyle w:val="style30"/>
              <w:ind w:hanging="0" w:left="142" w:right="281"/>
              <w:jc w:val="both"/>
            </w:pPr>
            <w:r>
              <w:rPr>
                <w:b/>
                <w:i/>
                <w:sz w:val="16"/>
              </w:rPr>
            </w:r>
          </w:p>
          <w:p>
            <w:pPr>
              <w:pStyle w:val="style0"/>
              <w:ind w:hanging="0" w:left="142" w:right="281"/>
              <w:jc w:val="both"/>
            </w:pPr>
            <w:r>
              <w:rPr>
                <w:b/>
                <w:sz w:val="16"/>
              </w:rPr>
              <w:t xml:space="preserve">(*) </w:t>
            </w:r>
            <w:r>
              <w:rPr>
                <w:sz w:val="12"/>
              </w:rPr>
              <w:t>Les dades personals que conté l’imprés podran ser incloses en un fitxer per al tractament per part de la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Conselleria d’Educació, Cultura i Esport, fent ús de les funcions pròpies que té atribuïdes en l’àmbit de les seues competències, i l’interessat pot adreçar-se a qualsevol òrgan de l’esmentada conselleria per a exercir els drets d’accés, rectificació, cancel·lació i oposició, segons el que disposa la Llei Orgànica 15/1999, de 13 de desembre, de Protecció de Dades de Caràcter Personal (BOE núm. 298, de 14/12/99).</w:t>
            </w:r>
          </w:p>
          <w:p>
            <w:pPr>
              <w:pStyle w:val="style30"/>
              <w:ind w:hanging="0" w:left="142" w:right="281"/>
              <w:jc w:val="both"/>
            </w:pPr>
            <w:r>
              <w:rPr>
                <w:i/>
              </w:rPr>
              <w:t>Los datos personales contenidos en este impreso podrán ser incluidos en un fichero para su tratamiento por la Conselleria de Educación, Cultura y Deporte, en el uso de las funciones propias que tienen atribuidas en el ámbito de sus competencias, y el interesado puede dirigirse a cualquier órgano de la misma para ejercitar los derechos de acceso, rectificación, cancelación y oposición, según lo dispuesto en la Ley Orgánica 15/1999, de 13 de diciembre, de Protección de Datos de Carácter Personal (BOE nº 298, de 14/12/99).</w:t>
            </w:r>
          </w:p>
        </w:tc>
        <w:tc>
          <w:tcPr>
            <w:tcW w:type="dxa" w:w="50"/>
            <w:tcBorders>
              <w:left w:color="000000" w:space="0" w:sz="6" w:val="single"/>
              <w:bottom w:color="000000" w:space="0" w:sz="6" w:val="single"/>
              <w:right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ind w:hanging="0" w:left="142" w:right="281"/>
            </w:pPr>
            <w:r>
              <w:rPr/>
            </w:r>
          </w:p>
        </w:tc>
      </w:tr>
    </w:tbl>
    <w:p>
      <w:pPr>
        <w:pStyle w:val="style0"/>
        <w:spacing w:line="220" w:lineRule="exact"/>
        <w:ind w:hanging="0" w:left="0" w:right="-144"/>
      </w:pPr>
      <w:r>
        <w:rPr>
          <w:b/>
          <w:i/>
          <w:sz w:val="18"/>
          <w:lang w:val="ca-ES"/>
        </w:rPr>
      </w:r>
    </w:p>
    <w:p>
      <w:pPr>
        <w:pStyle w:val="style0"/>
        <w:spacing w:line="220" w:lineRule="exact"/>
        <w:ind w:hanging="0" w:left="0" w:right="-144"/>
      </w:pPr>
      <w:r>
        <w:rPr>
          <w:b/>
          <w:i/>
          <w:sz w:val="18"/>
          <w:lang w:val="ca-ES"/>
        </w:rPr>
        <w:t>CONSELLERIA D’EDUCACIÓ, CULTURA I ESPORT.             D.G. INNOVACIÓ, ORDENACIÓ I POLÍTICA LINGÜÍSTICA</w:t>
      </w:r>
    </w:p>
    <w:p>
      <w:pPr>
        <w:pStyle w:val="style0"/>
        <w:spacing w:line="220" w:lineRule="exact"/>
        <w:ind w:hanging="0" w:left="0" w:right="-144"/>
        <w:jc w:val="both"/>
      </w:pPr>
      <w:r>
        <w:rPr>
          <w:rFonts w:eastAsia="Arial"/>
          <w:b/>
          <w:sz w:val="18"/>
          <w:lang w:val="ca-ES"/>
        </w:rPr>
        <w:t>CONSELLERIA DE EDUCACIÓN, CULTURA Y DEPORTE.    D.G. INNOVACIÓN, ORDENACIÓN Y POLÍTICA LINGÜÍSTICA</w:t>
      </w:r>
    </w:p>
    <w:sectPr>
      <w:type w:val="nextPage"/>
      <w:pgSz w:h="16838" w:w="11906"/>
      <w:pgMar w:bottom="15" w:footer="0" w:gutter="0" w:header="0" w:left="851" w:right="851" w:top="23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Arial" w:cs="Arial" w:eastAsia="Times New Roman" w:hAnsi="Arial"/>
      <w:color w:val="auto"/>
      <w:sz w:val="22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rFonts w:ascii="Times New Roman" w:cs="Times New Roman" w:hAnsi="Times New Roman"/>
      <w:b/>
      <w:sz w:val="28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outlineLvl w:val="1"/>
    </w:pPr>
    <w:rPr>
      <w:sz w:val="28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spacing w:after="0" w:before="0" w:line="200" w:lineRule="exact"/>
      <w:ind w:hanging="0" w:left="72" w:right="0"/>
      <w:outlineLvl w:val="2"/>
    </w:pPr>
    <w:rPr>
      <w:sz w:val="16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spacing w:after="0" w:before="0" w:line="220" w:lineRule="exact"/>
      <w:ind w:hanging="0" w:left="-142" w:right="0"/>
      <w:outlineLvl w:val="3"/>
    </w:pPr>
    <w:rPr>
      <w:b/>
      <w:i/>
      <w:sz w:val="16"/>
      <w:lang w:val="ca-ES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spacing w:after="0" w:before="0"/>
      <w:ind w:hanging="0" w:left="641" w:right="0"/>
      <w:outlineLvl w:val="4"/>
    </w:pPr>
    <w:rPr>
      <w:i/>
      <w:sz w:val="14"/>
      <w:lang w:val="ca-ES"/>
    </w:rPr>
  </w:style>
  <w:style w:styleId="style6" w:type="paragraph">
    <w:name w:val="Encabezado 6"/>
    <w:basedOn w:val="style0"/>
    <w:next w:val="style0"/>
    <w:pPr>
      <w:keepNext/>
      <w:numPr>
        <w:ilvl w:val="5"/>
        <w:numId w:val="1"/>
      </w:numPr>
      <w:spacing w:after="0" w:before="0"/>
      <w:ind w:hanging="0" w:left="782" w:right="0"/>
      <w:outlineLvl w:val="5"/>
    </w:pPr>
    <w:rPr>
      <w:i/>
      <w:sz w:val="14"/>
      <w:lang w:val="ca-ES"/>
    </w:rPr>
  </w:style>
  <w:style w:styleId="style7" w:type="paragraph">
    <w:name w:val="Encabezado 7"/>
    <w:basedOn w:val="style0"/>
    <w:next w:val="style0"/>
    <w:pPr>
      <w:keepNext/>
      <w:numPr>
        <w:ilvl w:val="6"/>
        <w:numId w:val="1"/>
      </w:numPr>
      <w:spacing w:after="0" w:before="0"/>
      <w:ind w:hanging="0" w:left="781" w:right="0"/>
      <w:outlineLvl w:val="6"/>
    </w:pPr>
    <w:rPr>
      <w:i/>
      <w:sz w:val="14"/>
      <w:lang w:val="ca-ES"/>
    </w:rPr>
  </w:style>
  <w:style w:styleId="style8" w:type="paragraph">
    <w:name w:val="Encabezado 8"/>
    <w:basedOn w:val="style0"/>
    <w:next w:val="style0"/>
    <w:pPr>
      <w:keepNext/>
      <w:numPr>
        <w:ilvl w:val="7"/>
        <w:numId w:val="1"/>
      </w:numPr>
      <w:spacing w:after="0" w:before="0"/>
      <w:ind w:hanging="0" w:left="0" w:right="922"/>
      <w:jc w:val="center"/>
      <w:outlineLvl w:val="7"/>
    </w:pPr>
    <w:rPr>
      <w:b/>
      <w:lang w:val="ca-ES"/>
    </w:rPr>
  </w:style>
  <w:style w:styleId="style9" w:type="paragraph">
    <w:name w:val="Encabezado 9"/>
    <w:basedOn w:val="style0"/>
    <w:next w:val="style0"/>
    <w:pPr>
      <w:keepNext/>
      <w:numPr>
        <w:ilvl w:val="8"/>
        <w:numId w:val="1"/>
      </w:numPr>
      <w:spacing w:after="0" w:before="0"/>
      <w:ind w:hanging="0" w:left="498" w:right="0"/>
      <w:outlineLvl w:val="8"/>
    </w:pPr>
    <w:rPr>
      <w:i/>
      <w:sz w:val="12"/>
    </w:rPr>
  </w:style>
  <w:style w:styleId="style15" w:type="character">
    <w:name w:val="WW8Num2z0"/>
    <w:next w:val="style15"/>
    <w:rPr>
      <w:rFonts w:ascii="Wingdings" w:cs="Albany" w:hAnsi="Wingdings"/>
    </w:rPr>
  </w:style>
  <w:style w:styleId="style16" w:type="character">
    <w:name w:val="Fuente de párrafo predeter."/>
    <w:next w:val="style16"/>
    <w:rPr/>
  </w:style>
  <w:style w:styleId="style17" w:type="character">
    <w:name w:val="Absatz-Standardschriftart"/>
    <w:next w:val="style17"/>
    <w:rPr/>
  </w:style>
  <w:style w:styleId="style18" w:type="character">
    <w:name w:val="WW-Absatz-Standardschriftart"/>
    <w:next w:val="style18"/>
    <w:rPr/>
  </w:style>
  <w:style w:styleId="style19" w:type="character">
    <w:name w:val="WW-Absatz-Standardschriftart1"/>
    <w:next w:val="style19"/>
    <w:rPr/>
  </w:style>
  <w:style w:styleId="style20" w:type="character">
    <w:name w:val="WW-Absatz-Standardschriftart11"/>
    <w:next w:val="style20"/>
    <w:rPr/>
  </w:style>
  <w:style w:styleId="style21" w:type="character">
    <w:name w:val="WW8Num1z0"/>
    <w:next w:val="style21"/>
    <w:rPr>
      <w:rFonts w:ascii="Times New Roman" w:cs="Times New Roman" w:hAnsi="Times New Roman"/>
    </w:rPr>
  </w:style>
  <w:style w:styleId="style22" w:type="character">
    <w:name w:val="WW8Num3z0"/>
    <w:next w:val="style22"/>
    <w:rPr>
      <w:rFonts w:ascii="Times New Roman" w:cs="Times New Roman" w:hAnsi="Times New Roman"/>
    </w:rPr>
  </w:style>
  <w:style w:styleId="style23" w:type="character">
    <w:name w:val="WW8Num4z0"/>
    <w:next w:val="style23"/>
    <w:rPr>
      <w:rFonts w:ascii="Times New Roman" w:cs="Times New Roman" w:hAnsi="Times New Roman"/>
    </w:rPr>
  </w:style>
  <w:style w:styleId="style24" w:type="character">
    <w:name w:val="WW8Num5z0"/>
    <w:next w:val="style24"/>
    <w:rPr>
      <w:rFonts w:ascii="Times New Roman" w:cs="Times New Roman" w:hAnsi="Times New Roman"/>
    </w:rPr>
  </w:style>
  <w:style w:styleId="style25" w:type="character">
    <w:name w:val="WW8Num6z0"/>
    <w:next w:val="style25"/>
    <w:rPr>
      <w:rFonts w:ascii="Wingdings" w:cs="Albany" w:hAnsi="Wingdings"/>
    </w:rPr>
  </w:style>
  <w:style w:styleId="style26" w:type="character">
    <w:name w:val="WW8Num8z0"/>
    <w:next w:val="style26"/>
    <w:rPr>
      <w:rFonts w:ascii="Wingdings" w:cs="Albany" w:hAnsi="Wingdings"/>
    </w:rPr>
  </w:style>
  <w:style w:styleId="style27" w:type="character">
    <w:name w:val="WW8Num10z0"/>
    <w:next w:val="style27"/>
    <w:rPr>
      <w:rFonts w:ascii="Times New Roman" w:cs="Times New Roman" w:hAnsi="Times New Roman"/>
    </w:rPr>
  </w:style>
  <w:style w:styleId="style28" w:type="character">
    <w:name w:val="WW-Fuente de párrafo predeter."/>
    <w:next w:val="style28"/>
    <w:rPr/>
  </w:style>
  <w:style w:styleId="style29" w:type="paragraph">
    <w:name w:val="Encabezado"/>
    <w:basedOn w:val="style0"/>
    <w:next w:val="style30"/>
    <w:pPr>
      <w:keepNext/>
      <w:spacing w:after="120" w:before="240"/>
    </w:pPr>
    <w:rPr>
      <w:rFonts w:ascii="Albany" w:cs="Albany" w:eastAsia="Andale Sans UI" w:hAnsi="Albany"/>
      <w:sz w:val="28"/>
      <w:szCs w:val="28"/>
    </w:rPr>
  </w:style>
  <w:style w:styleId="style30" w:type="paragraph">
    <w:name w:val="Cuerpo de texto"/>
    <w:basedOn w:val="style0"/>
    <w:next w:val="style30"/>
    <w:pPr/>
    <w:rPr>
      <w:sz w:val="12"/>
    </w:rPr>
  </w:style>
  <w:style w:styleId="style31" w:type="paragraph">
    <w:name w:val="Lista"/>
    <w:basedOn w:val="style30"/>
    <w:next w:val="style31"/>
    <w:pPr/>
    <w:rPr/>
  </w:style>
  <w:style w:styleId="style32" w:type="paragraph">
    <w:name w:val="Etiqueta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Índice"/>
    <w:basedOn w:val="style0"/>
    <w:next w:val="style33"/>
    <w:pPr>
      <w:suppressLineNumbers/>
    </w:pPr>
    <w:rPr/>
  </w:style>
  <w:style w:styleId="style34" w:type="paragraph">
    <w:name w:val="Epígrafe"/>
    <w:basedOn w:val="style0"/>
    <w:next w:val="style34"/>
    <w:pPr>
      <w:suppressLineNumbers/>
      <w:spacing w:after="120" w:before="120"/>
    </w:pPr>
    <w:rPr>
      <w:i/>
      <w:iCs/>
      <w:sz w:val="24"/>
      <w:szCs w:val="24"/>
    </w:rPr>
  </w:style>
  <w:style w:styleId="style35" w:type="paragraph">
    <w:name w:val="Texto independiente 2"/>
    <w:basedOn w:val="style0"/>
    <w:next w:val="style35"/>
    <w:pPr/>
    <w:rPr>
      <w:sz w:val="10"/>
    </w:rPr>
  </w:style>
  <w:style w:styleId="style36" w:type="paragraph">
    <w:name w:val="Cuerpo de texto con sangría"/>
    <w:basedOn w:val="style0"/>
    <w:next w:val="style36"/>
    <w:pPr>
      <w:spacing w:after="0" w:before="0"/>
      <w:ind w:firstLine="425" w:left="214" w:right="0"/>
    </w:pPr>
    <w:rPr>
      <w:sz w:val="14"/>
      <w:lang w:val="ca-ES"/>
    </w:rPr>
  </w:style>
  <w:style w:styleId="style37" w:type="paragraph">
    <w:name w:val="Sangría 2 de t. independiente"/>
    <w:basedOn w:val="style0"/>
    <w:next w:val="style37"/>
    <w:pPr>
      <w:spacing w:after="0" w:before="0"/>
      <w:ind w:firstLine="425" w:left="214" w:right="0"/>
    </w:pPr>
    <w:rPr>
      <w:sz w:val="12"/>
      <w:lang w:val="ca-ES"/>
    </w:rPr>
  </w:style>
  <w:style w:styleId="style38" w:type="paragraph">
    <w:name w:val="[Normal]"/>
    <w:next w:val="style38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Arial" w:cs="Arial" w:eastAsia="Times New Roman" w:hAnsi="Arial"/>
      <w:color w:val="auto"/>
      <w:sz w:val="24"/>
      <w:szCs w:val="20"/>
      <w:lang w:bidi="ar-SA" w:eastAsia="zh-CN" w:val="es-ES"/>
    </w:rPr>
  </w:style>
  <w:style w:styleId="style39" w:type="paragraph">
    <w:name w:val="Sangría 3 de t. independiente"/>
    <w:basedOn w:val="style0"/>
    <w:next w:val="style39"/>
    <w:pPr>
      <w:spacing w:after="0" w:before="0"/>
      <w:ind w:firstLine="214" w:left="0" w:right="0"/>
    </w:pPr>
    <w:rPr>
      <w:sz w:val="12"/>
    </w:rPr>
  </w:style>
  <w:style w:styleId="style40" w:type="paragraph">
    <w:name w:val="Texto de bloque"/>
    <w:basedOn w:val="style0"/>
    <w:next w:val="style40"/>
    <w:pPr>
      <w:spacing w:after="0" w:before="0"/>
      <w:ind w:hanging="142" w:left="356" w:right="213"/>
    </w:pPr>
    <w:rPr>
      <w:sz w:val="16"/>
    </w:rPr>
  </w:style>
  <w:style w:styleId="style41" w:type="paragraph">
    <w:name w:val="WW-Epígrafe"/>
    <w:basedOn w:val="style0"/>
    <w:next w:val="style0"/>
    <w:pPr>
      <w:spacing w:after="0" w:before="0" w:line="220" w:lineRule="exact"/>
      <w:ind w:hanging="0" w:left="-142" w:right="0"/>
    </w:pPr>
    <w:rPr>
      <w:b/>
      <w:sz w:val="18"/>
      <w:lang w:val="ca-ES"/>
    </w:rPr>
  </w:style>
  <w:style w:styleId="style42" w:type="paragraph">
    <w:name w:val="Texto independiente 3"/>
    <w:basedOn w:val="style0"/>
    <w:next w:val="style42"/>
    <w:pPr/>
    <w:rPr>
      <w:sz w:val="16"/>
    </w:rPr>
  </w:style>
  <w:style w:styleId="style43" w:type="paragraph">
    <w:name w:val="Contenido de la tabla"/>
    <w:basedOn w:val="style0"/>
    <w:next w:val="style43"/>
    <w:pPr>
      <w:suppressLineNumbers/>
    </w:pPr>
    <w:rPr/>
  </w:style>
  <w:style w:styleId="style44" w:type="paragraph">
    <w:name w:val="Encabezado de la tabla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Contenido del marco"/>
    <w:basedOn w:val="style30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2013-05-09T09:05:00.00Z</dcterms:created>
  <dc:creator>emolina</dc:creator>
  <cp:lastModifiedBy>*</cp:lastModifiedBy>
  <cp:lastPrinted>2013-03-01T08:51:00.00Z</cp:lastPrinted>
  <dcterms:modified xsi:type="dcterms:W3CDTF">2013-05-13T12:05:00.00Z</dcterms:modified>
  <cp:revision>3</cp:revision>
  <dc:title> </dc:title>
</cp:coreProperties>
</file>