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5FCC4" w14:textId="77777777" w:rsidR="00CE7E0A" w:rsidRPr="00CB661A" w:rsidRDefault="00CE7E0A" w:rsidP="00CE7E0A">
      <w:pPr>
        <w:rPr>
          <w:rFonts w:ascii="Arial" w:hAnsi="Arial" w:cs="Arial"/>
          <w:b/>
          <w:sz w:val="28"/>
          <w:szCs w:val="28"/>
          <w:lang w:val="ca-ES"/>
        </w:rPr>
      </w:pPr>
      <w:r w:rsidRPr="00CB661A">
        <w:rPr>
          <w:rFonts w:ascii="Arial" w:hAnsi="Arial" w:cs="Arial"/>
          <w:b/>
          <w:sz w:val="28"/>
          <w:szCs w:val="28"/>
          <w:lang w:val="ca-ES"/>
        </w:rPr>
        <w:t xml:space="preserve">Ponència </w:t>
      </w:r>
      <w:r w:rsidR="00CB661A" w:rsidRPr="00CB661A">
        <w:rPr>
          <w:rFonts w:ascii="Arial" w:hAnsi="Arial" w:cs="Arial"/>
          <w:b/>
          <w:sz w:val="28"/>
          <w:szCs w:val="28"/>
          <w:lang w:val="ca-ES"/>
        </w:rPr>
        <w:t xml:space="preserve">de </w:t>
      </w:r>
      <w:r w:rsidRPr="00CB661A">
        <w:rPr>
          <w:rFonts w:ascii="Arial" w:hAnsi="Arial" w:cs="Arial"/>
          <w:b/>
          <w:sz w:val="28"/>
          <w:szCs w:val="28"/>
          <w:lang w:val="ca-ES"/>
        </w:rPr>
        <w:t xml:space="preserve">Salut Laboral </w:t>
      </w:r>
      <w:r w:rsidR="00654A0A" w:rsidRPr="00CB661A">
        <w:rPr>
          <w:rFonts w:ascii="Arial" w:hAnsi="Arial" w:cs="Arial"/>
          <w:b/>
          <w:sz w:val="28"/>
          <w:szCs w:val="28"/>
          <w:lang w:val="ca-ES"/>
        </w:rPr>
        <w:t>i Medi A</w:t>
      </w:r>
      <w:r w:rsidR="00903D33" w:rsidRPr="00CB661A">
        <w:rPr>
          <w:rFonts w:ascii="Arial" w:hAnsi="Arial" w:cs="Arial"/>
          <w:b/>
          <w:sz w:val="28"/>
          <w:szCs w:val="28"/>
          <w:lang w:val="ca-ES"/>
        </w:rPr>
        <w:t>mbient</w:t>
      </w:r>
    </w:p>
    <w:p w14:paraId="3C9EC56B" w14:textId="77777777" w:rsidR="00CE7E0A" w:rsidRPr="00CB661A" w:rsidRDefault="00CE7E0A" w:rsidP="00CE7E0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Considerem prioritari promoure la salut de les persones per millorar les condicions i la qualitat de vida de les treballadores i els treballadors. </w:t>
      </w:r>
    </w:p>
    <w:p w14:paraId="32086806" w14:textId="77777777" w:rsidR="00903D33" w:rsidRPr="00CB661A" w:rsidRDefault="00903D33" w:rsidP="00903D33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 L’ésser humà modifica el medi que l’envolta, i aquesta modificació actua sobre la salut de les persones tant dins com fora del treball.</w:t>
      </w:r>
    </w:p>
    <w:p w14:paraId="078B72F8" w14:textId="77777777" w:rsidR="00903D33" w:rsidRPr="00CB661A" w:rsidRDefault="00CE7E0A" w:rsidP="00CE7E0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En la salut laboral valorem les condicions de treball, les situacions de risc, els efectes causats per malalties i accidents labo</w:t>
      </w:r>
      <w:r w:rsidR="00C13EAA" w:rsidRPr="00CB661A">
        <w:rPr>
          <w:rFonts w:ascii="Arial" w:hAnsi="Arial" w:cs="Arial"/>
          <w:sz w:val="24"/>
          <w:szCs w:val="24"/>
          <w:lang w:val="ca-ES"/>
        </w:rPr>
        <w:t>rals, i les possibles solucions</w:t>
      </w:r>
      <w:r w:rsidR="00903D33" w:rsidRPr="00CB661A">
        <w:rPr>
          <w:rFonts w:ascii="Arial" w:hAnsi="Arial" w:cs="Arial"/>
          <w:sz w:val="24"/>
          <w:szCs w:val="24"/>
          <w:lang w:val="ca-ES"/>
        </w:rPr>
        <w:t>. En el medi ambient lluitem contra la seua destrucció i degradació, ens posicionem</w:t>
      </w:r>
      <w:r w:rsidR="00C13EAA" w:rsidRPr="00CB661A">
        <w:rPr>
          <w:rFonts w:ascii="Arial" w:hAnsi="Arial" w:cs="Arial"/>
          <w:sz w:val="24"/>
          <w:szCs w:val="24"/>
          <w:lang w:val="ca-ES"/>
        </w:rPr>
        <w:t xml:space="preserve"> a favor de la seua conservació, i col·laborem amb organitzacions socials </w:t>
      </w:r>
      <w:r w:rsidR="00903D33" w:rsidRPr="00CB661A">
        <w:rPr>
          <w:rFonts w:ascii="Arial" w:hAnsi="Arial" w:cs="Arial"/>
          <w:sz w:val="24"/>
          <w:szCs w:val="24"/>
          <w:lang w:val="ca-ES"/>
        </w:rPr>
        <w:t>participant en plataformes que la reivindiquen.</w:t>
      </w:r>
    </w:p>
    <w:p w14:paraId="0BC63DD5" w14:textId="77777777" w:rsidR="00CE7E0A" w:rsidRPr="00CB661A" w:rsidRDefault="00CE7E0A" w:rsidP="00CE7E0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</w:p>
    <w:p w14:paraId="4F3ECE86" w14:textId="77777777" w:rsidR="00CE7E0A" w:rsidRPr="00CB661A" w:rsidRDefault="00CE7E0A" w:rsidP="00CE7E0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L’ÀREA DE SALUT LABORAL</w:t>
      </w:r>
    </w:p>
    <w:p w14:paraId="3785C2B9" w14:textId="77777777" w:rsidR="00CE7E0A" w:rsidRPr="00CB661A" w:rsidRDefault="00CE7E0A" w:rsidP="00CE7E0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L’objectiu de l’Àrea de Salut Laboral i Medi Ambient d’Intersindical Valenciana és aconseguir coordinar actuacions intersectorials, mitjançant la informació, la col·laboració i la cooperació.</w:t>
      </w:r>
    </w:p>
    <w:p w14:paraId="218BF718" w14:textId="77777777" w:rsidR="00CE7E0A" w:rsidRPr="00CB661A" w:rsidRDefault="00CE7E0A" w:rsidP="00CE7E0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</w:p>
    <w:p w14:paraId="11931CED" w14:textId="77777777" w:rsidR="00CE7E0A" w:rsidRPr="00CB661A" w:rsidRDefault="00CE7E0A" w:rsidP="00CE7E0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ACCIÓ SINDICAL</w:t>
      </w:r>
    </w:p>
    <w:p w14:paraId="53C97555" w14:textId="77777777" w:rsidR="00CE7E0A" w:rsidRPr="00CB661A" w:rsidRDefault="00CE7E0A" w:rsidP="00CE7E0A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En aquest congrés aquesta àrea té espai i aquest fet suposa un compromís polític, social i sindical per la millora de les condicions laborals i ambientals. En Intersindical considerem prioritari aconseguir el benestar laboral i per a aconseguir-ho veiem necessari</w:t>
      </w:r>
      <w:r w:rsidR="006D6BA2" w:rsidRPr="00CB661A">
        <w:rPr>
          <w:rFonts w:ascii="Arial" w:hAnsi="Arial" w:cs="Arial"/>
          <w:sz w:val="24"/>
          <w:szCs w:val="24"/>
          <w:lang w:val="ca-ES"/>
        </w:rPr>
        <w:t xml:space="preserve"> generar una cultura preventiva i donar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suport a aquells moviments socials </w:t>
      </w:r>
      <w:r w:rsidR="00903D33" w:rsidRPr="00CB661A">
        <w:rPr>
          <w:rFonts w:ascii="Arial" w:hAnsi="Arial" w:cs="Arial"/>
          <w:sz w:val="24"/>
          <w:szCs w:val="24"/>
          <w:lang w:val="ca-ES"/>
        </w:rPr>
        <w:t xml:space="preserve">i plataformes </w:t>
      </w:r>
      <w:r w:rsidR="00305416" w:rsidRPr="00CB661A">
        <w:rPr>
          <w:rFonts w:ascii="Arial" w:hAnsi="Arial" w:cs="Arial"/>
          <w:sz w:val="24"/>
          <w:szCs w:val="24"/>
          <w:lang w:val="ca-ES"/>
        </w:rPr>
        <w:t xml:space="preserve">que </w:t>
      </w:r>
      <w:r w:rsidR="006D6BA2" w:rsidRPr="00CB661A">
        <w:rPr>
          <w:rFonts w:ascii="Arial" w:hAnsi="Arial" w:cs="Arial"/>
          <w:sz w:val="24"/>
          <w:szCs w:val="24"/>
          <w:lang w:val="ca-ES"/>
        </w:rPr>
        <w:t xml:space="preserve">ho </w:t>
      </w:r>
      <w:r w:rsidRPr="00CB661A">
        <w:rPr>
          <w:rFonts w:ascii="Arial" w:hAnsi="Arial" w:cs="Arial"/>
          <w:sz w:val="24"/>
          <w:szCs w:val="24"/>
          <w:lang w:val="ca-ES"/>
        </w:rPr>
        <w:t>reivindiquen.</w:t>
      </w:r>
    </w:p>
    <w:p w14:paraId="72A7116C" w14:textId="77777777" w:rsidR="00CE7E0A" w:rsidRPr="00CB661A" w:rsidRDefault="00CE7E0A" w:rsidP="00CE7E0A">
      <w:pPr>
        <w:pStyle w:val="Sinespaciado"/>
        <w:rPr>
          <w:rFonts w:ascii="Arial" w:hAnsi="Arial" w:cs="Arial"/>
          <w:sz w:val="24"/>
          <w:szCs w:val="24"/>
          <w:lang w:val="ca-ES"/>
        </w:rPr>
      </w:pPr>
    </w:p>
    <w:p w14:paraId="0E544A62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LA SITUACIÓ ACTUAL</w:t>
      </w:r>
    </w:p>
    <w:p w14:paraId="52B645AD" w14:textId="77777777" w:rsidR="00C62E94" w:rsidRPr="00CB661A" w:rsidRDefault="00C62E94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Vivim en un món de creixents desigualtats que es dirigeix cap a una crisi social i ecològica sense precedents. </w:t>
      </w:r>
    </w:p>
    <w:p w14:paraId="359BE0E7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ca-ES"/>
        </w:rPr>
      </w:pPr>
      <w:r w:rsidRPr="00CB661A">
        <w:rPr>
          <w:rFonts w:ascii="Arial" w:hAnsi="Arial" w:cs="Arial"/>
          <w:bCs/>
          <w:sz w:val="24"/>
          <w:szCs w:val="24"/>
          <w:shd w:val="clear" w:color="auto" w:fill="FFFFFF"/>
          <w:lang w:val="ca-ES"/>
        </w:rPr>
        <w:t>Les mesures que els governs han implantat davant la crisi, retallant la despesa pública, els serveis públics, els salaris, augmentant les càrregues laborals…, perjudiquen</w:t>
      </w:r>
      <w:r w:rsidR="006D6BA2" w:rsidRPr="00CB661A">
        <w:rPr>
          <w:rFonts w:ascii="Arial" w:hAnsi="Arial" w:cs="Arial"/>
          <w:bCs/>
          <w:sz w:val="24"/>
          <w:szCs w:val="24"/>
          <w:shd w:val="clear" w:color="auto" w:fill="FFFFFF"/>
          <w:lang w:val="ca-ES"/>
        </w:rPr>
        <w:t xml:space="preserve"> </w:t>
      </w:r>
      <w:r w:rsidRPr="00CB661A">
        <w:rPr>
          <w:rFonts w:ascii="Arial" w:hAnsi="Arial" w:cs="Arial"/>
          <w:bCs/>
          <w:sz w:val="24"/>
          <w:szCs w:val="24"/>
          <w:shd w:val="clear" w:color="auto" w:fill="FFFFFF"/>
          <w:lang w:val="ca-ES"/>
        </w:rPr>
        <w:t>les persones</w:t>
      </w:r>
      <w:r w:rsidR="00240968" w:rsidRPr="00CB661A">
        <w:rPr>
          <w:rFonts w:ascii="Arial" w:hAnsi="Arial" w:cs="Arial"/>
          <w:bCs/>
          <w:sz w:val="24"/>
          <w:szCs w:val="24"/>
          <w:shd w:val="clear" w:color="auto" w:fill="FFFFFF"/>
          <w:lang w:val="ca-ES"/>
        </w:rPr>
        <w:t xml:space="preserve"> en el treball i la ciutadania</w:t>
      </w:r>
      <w:r w:rsidRPr="00CB661A">
        <w:rPr>
          <w:rFonts w:ascii="Arial" w:hAnsi="Arial" w:cs="Arial"/>
          <w:bCs/>
          <w:sz w:val="24"/>
          <w:szCs w:val="24"/>
          <w:shd w:val="clear" w:color="auto" w:fill="FFFFFF"/>
          <w:lang w:val="ca-ES"/>
        </w:rPr>
        <w:t>.</w:t>
      </w:r>
    </w:p>
    <w:p w14:paraId="380FDCB4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La salut laboral no està present en espais polítics i de recursos en moltes organitzacions. En la nostra organització també es percep i hem d’afrontar-ho, esmenar-ho, i aquest congrés ens dóna l’oportunitat de crear consciència i posar-hi els mitjans. </w:t>
      </w:r>
    </w:p>
    <w:p w14:paraId="5392B69D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Segueix sense aplicar-se completament la llei de prevenció de riscos laborals, no és una prioritat política i s’aprecia una minusvaloració, en aquest àmbit, per part de les organitzacions.</w:t>
      </w:r>
    </w:p>
    <w:p w14:paraId="3E747AFA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La falta de compromís a abordar, de manera seriosa i amb totes les seues conseqüències, els anomenats “riscos emergents”, l’estrés, la violència laboral en totes le</w:t>
      </w:r>
      <w:r w:rsidR="00EF61CD" w:rsidRPr="00CB661A">
        <w:rPr>
          <w:rFonts w:ascii="Arial" w:hAnsi="Arial" w:cs="Arial"/>
          <w:sz w:val="24"/>
          <w:szCs w:val="24"/>
          <w:lang w:val="ca-ES"/>
        </w:rPr>
        <w:t xml:space="preserve">s seues formes (física, verbal, </w:t>
      </w:r>
      <w:r w:rsidRPr="00CB661A">
        <w:rPr>
          <w:rFonts w:ascii="Arial" w:hAnsi="Arial" w:cs="Arial"/>
          <w:sz w:val="24"/>
          <w:szCs w:val="24"/>
          <w:lang w:val="ca-ES"/>
        </w:rPr>
        <w:t>organitzacional...), l’exposició a camps electromagnètics, les malalties musculoesquelètiques, els riscos referits a la convivència interpersonal –exercici de poder abusiu (</w:t>
      </w:r>
      <w:r w:rsidRPr="00CB661A">
        <w:rPr>
          <w:rFonts w:ascii="Arial" w:hAnsi="Arial" w:cs="Arial"/>
          <w:i/>
          <w:sz w:val="24"/>
          <w:szCs w:val="24"/>
          <w:lang w:val="ca-ES"/>
        </w:rPr>
        <w:t>bossing</w:t>
      </w:r>
      <w:r w:rsidRPr="00CB661A">
        <w:rPr>
          <w:rFonts w:ascii="Arial" w:hAnsi="Arial" w:cs="Arial"/>
          <w:sz w:val="24"/>
          <w:szCs w:val="24"/>
          <w:lang w:val="ca-ES"/>
        </w:rPr>
        <w:t>), maltractaments entre iguals (</w:t>
      </w:r>
      <w:r w:rsidRPr="00CB661A">
        <w:rPr>
          <w:rFonts w:ascii="Arial" w:hAnsi="Arial" w:cs="Arial"/>
          <w:i/>
          <w:sz w:val="24"/>
          <w:szCs w:val="24"/>
          <w:lang w:val="ca-ES"/>
        </w:rPr>
        <w:t>mobbing</w:t>
      </w:r>
      <w:r w:rsidRPr="00CB661A">
        <w:rPr>
          <w:rFonts w:ascii="Arial" w:hAnsi="Arial" w:cs="Arial"/>
          <w:sz w:val="24"/>
          <w:szCs w:val="24"/>
          <w:lang w:val="ca-ES"/>
        </w:rPr>
        <w:t>), conflictivitat relacional...–</w:t>
      </w:r>
      <w:r w:rsidR="00AF662D" w:rsidRPr="00CB661A">
        <w:rPr>
          <w:rFonts w:ascii="Arial" w:hAnsi="Arial" w:cs="Arial"/>
          <w:sz w:val="24"/>
          <w:szCs w:val="24"/>
          <w:lang w:val="ca-ES"/>
        </w:rPr>
        <w:t xml:space="preserve"> i</w:t>
      </w:r>
      <w:r w:rsidR="00EF61CD" w:rsidRPr="00CB661A">
        <w:rPr>
          <w:rFonts w:ascii="Arial" w:hAnsi="Arial" w:cs="Arial"/>
          <w:sz w:val="24"/>
          <w:szCs w:val="24"/>
          <w:lang w:val="ca-ES"/>
        </w:rPr>
        <w:t xml:space="preserve"> els riscos biològics</w:t>
      </w:r>
      <w:r w:rsidRPr="00CB661A">
        <w:rPr>
          <w:rFonts w:ascii="Arial" w:hAnsi="Arial" w:cs="Arial"/>
          <w:sz w:val="24"/>
          <w:szCs w:val="24"/>
          <w:lang w:val="ca-ES"/>
        </w:rPr>
        <w:t>. Aquests dubtes, si bé alimentades de vegades per les dificultats que en suposa l’abordatge, en moltes ocasions sonen a excuses i carents de voluntat política, i comprovem que com més temps passa sense ser abordats aquests riscos, més evidents se n’estan fent les conseqüències en el malestar i en la salut de les treballadores i els treballadors. </w:t>
      </w:r>
    </w:p>
    <w:p w14:paraId="159EAFC6" w14:textId="77777777" w:rsidR="001C1F24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L’absència d’una cultura preventiva i d’una gestió integrada de la prevenció, en les administracions públiques i en la majoria de les empreses, malgrat la normativa </w:t>
      </w:r>
      <w:r w:rsidRPr="00CB661A">
        <w:rPr>
          <w:rFonts w:ascii="Arial" w:hAnsi="Arial" w:cs="Arial"/>
          <w:sz w:val="24"/>
          <w:szCs w:val="24"/>
          <w:lang w:val="ca-ES"/>
        </w:rPr>
        <w:lastRenderedPageBreak/>
        <w:t xml:space="preserve">legal i les recomanacions que es fan </w:t>
      </w:r>
      <w:r w:rsidR="00676E7A" w:rsidRPr="00CB661A">
        <w:rPr>
          <w:rFonts w:ascii="Arial" w:hAnsi="Arial" w:cs="Arial"/>
          <w:sz w:val="24"/>
          <w:szCs w:val="24"/>
          <w:lang w:val="ca-ES"/>
        </w:rPr>
        <w:t>des de diferents instàncies -</w:t>
      </w:r>
      <w:r w:rsidR="00820F2B" w:rsidRPr="00CB661A">
        <w:rPr>
          <w:rFonts w:ascii="Arial" w:hAnsi="Arial" w:cs="Arial"/>
          <w:sz w:val="24"/>
          <w:szCs w:val="24"/>
          <w:lang w:val="ca-ES"/>
        </w:rPr>
        <w:t>l</w:t>
      </w:r>
      <w:r w:rsidR="00676E7A" w:rsidRPr="00CB661A">
        <w:rPr>
          <w:rFonts w:ascii="Arial" w:hAnsi="Arial" w:cs="Arial"/>
          <w:sz w:val="24"/>
          <w:szCs w:val="24"/>
          <w:lang w:val="ca-ES"/>
        </w:rPr>
        <w:t>'Oficina</w:t>
      </w:r>
      <w:r w:rsidR="00676E7A" w:rsidRPr="00CB661A">
        <w:rPr>
          <w:rFonts w:ascii="Arial" w:hAnsi="Arial" w:cs="Arial"/>
          <w:color w:val="005682"/>
          <w:sz w:val="24"/>
          <w:szCs w:val="24"/>
          <w:lang w:val="ca-ES"/>
        </w:rPr>
        <w:t xml:space="preserve"> </w:t>
      </w:r>
      <w:r w:rsidR="00676E7A" w:rsidRPr="00CB661A">
        <w:rPr>
          <w:rFonts w:ascii="Arial" w:hAnsi="Arial" w:cs="Arial"/>
          <w:sz w:val="24"/>
          <w:szCs w:val="24"/>
          <w:lang w:val="ca-ES"/>
        </w:rPr>
        <w:t>Internacional del Treball,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l’Agènci</w:t>
      </w:r>
      <w:r w:rsidR="00AF662D" w:rsidRPr="00CB661A">
        <w:rPr>
          <w:rFonts w:ascii="Arial" w:hAnsi="Arial" w:cs="Arial"/>
          <w:sz w:val="24"/>
          <w:szCs w:val="24"/>
          <w:lang w:val="ca-ES"/>
        </w:rPr>
        <w:t>a Europea de Seguretat i Salut,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l’Institut Nacional de Seguretat i Higiene en el Treball</w:t>
      </w:r>
      <w:r w:rsidR="00820F2B" w:rsidRPr="00CB661A">
        <w:rPr>
          <w:rFonts w:ascii="Arial" w:hAnsi="Arial" w:cs="Arial"/>
          <w:sz w:val="24"/>
          <w:szCs w:val="24"/>
          <w:lang w:val="ca-ES"/>
        </w:rPr>
        <w:t>, l'Institut Valencià de Seguretat i Salut en el Treball</w:t>
      </w:r>
      <w:r w:rsidR="00676E7A" w:rsidRPr="00CB661A">
        <w:rPr>
          <w:rFonts w:ascii="Arial" w:hAnsi="Arial" w:cs="Arial"/>
          <w:sz w:val="24"/>
          <w:szCs w:val="24"/>
          <w:lang w:val="ca-ES"/>
        </w:rPr>
        <w:t>-</w:t>
      </w:r>
      <w:r w:rsidR="00590FD7" w:rsidRPr="00CB661A">
        <w:rPr>
          <w:rFonts w:ascii="Arial" w:hAnsi="Arial" w:cs="Arial"/>
          <w:sz w:val="24"/>
          <w:szCs w:val="24"/>
          <w:lang w:val="ca-ES"/>
        </w:rPr>
        <w:t xml:space="preserve"> </w:t>
      </w:r>
      <w:r w:rsidRPr="00CB661A">
        <w:rPr>
          <w:rFonts w:ascii="Arial" w:hAnsi="Arial" w:cs="Arial"/>
          <w:sz w:val="24"/>
          <w:szCs w:val="24"/>
          <w:lang w:val="ca-ES"/>
        </w:rPr>
        <w:t>sobre els avantatges de la prevenció de cara a estalviar despesa pública i vides humanes als centres de treball</w:t>
      </w:r>
      <w:r w:rsidR="001D764E" w:rsidRPr="00CB661A">
        <w:rPr>
          <w:rFonts w:ascii="Arial" w:hAnsi="Arial" w:cs="Arial"/>
          <w:sz w:val="24"/>
          <w:szCs w:val="24"/>
          <w:lang w:val="ca-ES"/>
        </w:rPr>
        <w:t xml:space="preserve">, </w:t>
      </w:r>
      <w:r w:rsidR="001C1F24" w:rsidRPr="00CB661A">
        <w:rPr>
          <w:rFonts w:ascii="Arial" w:hAnsi="Arial" w:cs="Arial"/>
          <w:sz w:val="24"/>
          <w:szCs w:val="24"/>
          <w:lang w:val="ca-ES"/>
        </w:rPr>
        <w:t xml:space="preserve">es considera efectes positius la reducció d'accidents i baixes laborals. </w:t>
      </w:r>
    </w:p>
    <w:p w14:paraId="03CA0870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Al País Valencià, en 2013, el Consell va eliminar l’autonomia i la independència de les institucions tècniques</w:t>
      </w:r>
      <w:r w:rsidR="00AF662D" w:rsidRPr="00CB661A">
        <w:rPr>
          <w:rFonts w:ascii="Arial" w:hAnsi="Arial" w:cs="Arial"/>
          <w:sz w:val="24"/>
          <w:szCs w:val="24"/>
          <w:lang w:val="ca-ES"/>
        </w:rPr>
        <w:t xml:space="preserve"> preventives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posant-les sota el seu control, com és el cas de l’Institut Valencià de Seguretat i Salut en el Treball (INVASSAT), que ara també es responsabilitza dels serveis de prevenció en Justícia, Ensenyament i Funció Pública des del 2014, però no en Sanitat. Es genera una anomalia difícil de comprendre: l’auditor s’audita a si mateix. En la Inspecció de Treball està expressament prohibit sancionar l’administració, encara que cometa els mateixos incompliments que se sancionen en el cas de les empreses privades. </w:t>
      </w:r>
    </w:p>
    <w:p w14:paraId="78B26B6E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El nombre de morts i lesions per accidents laborals </w:t>
      </w:r>
      <w:r w:rsidR="00EF61CD" w:rsidRPr="00CB661A">
        <w:rPr>
          <w:rFonts w:ascii="Arial" w:hAnsi="Arial" w:cs="Arial"/>
          <w:sz w:val="24"/>
          <w:szCs w:val="24"/>
          <w:lang w:val="ca-ES"/>
        </w:rPr>
        <w:t xml:space="preserve">ens indiquen que s'ha de millorar </w:t>
      </w:r>
      <w:r w:rsidRPr="00CB661A">
        <w:rPr>
          <w:rFonts w:ascii="Arial" w:hAnsi="Arial" w:cs="Arial"/>
          <w:sz w:val="24"/>
          <w:szCs w:val="24"/>
          <w:lang w:val="ca-ES"/>
        </w:rPr>
        <w:t>les condicions laborals en seguretat i en prevenció.</w:t>
      </w:r>
    </w:p>
    <w:p w14:paraId="6FD04462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</w:p>
    <w:p w14:paraId="23DC5352" w14:textId="77777777" w:rsidR="00A60AFB" w:rsidRPr="00CB661A" w:rsidRDefault="00A60AFB" w:rsidP="00A60AFB">
      <w:pPr>
        <w:pStyle w:val="Sinespaciado1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LA NOSTRA LLUIT</w:t>
      </w:r>
      <w:r w:rsidR="00C62E94" w:rsidRPr="00CB661A">
        <w:rPr>
          <w:rFonts w:ascii="Arial" w:hAnsi="Arial" w:cs="Arial"/>
          <w:sz w:val="24"/>
          <w:szCs w:val="24"/>
          <w:lang w:val="ca-ES"/>
        </w:rPr>
        <w:t>A</w:t>
      </w:r>
    </w:p>
    <w:p w14:paraId="56754409" w14:textId="77777777" w:rsidR="00A60AFB" w:rsidRPr="00CB661A" w:rsidRDefault="00A60AFB" w:rsidP="00A60AFB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Reivindiquem una cultura preventiva, un treball saludable que ens permeta viure generant benestar personal i social. No acceptem situacions que amenacen la seguretat i la salut de les treballadores i els treballadors.</w:t>
      </w:r>
    </w:p>
    <w:p w14:paraId="6BBFDF8A" w14:textId="77777777" w:rsidR="00D25CDD" w:rsidRPr="00CB661A" w:rsidRDefault="00D25CDD" w:rsidP="00D25CDD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La informació i la formació en salut laboral contribueix a millorar la prevenció i la seguretat.</w:t>
      </w:r>
    </w:p>
    <w:p w14:paraId="3AEF9BE8" w14:textId="77777777" w:rsidR="00CE7E0A" w:rsidRPr="00CB661A" w:rsidRDefault="00D25CDD" w:rsidP="00D25CDD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La Llei de p</w:t>
      </w:r>
      <w:r w:rsidR="00CE7E0A" w:rsidRPr="00CB661A">
        <w:rPr>
          <w:rFonts w:ascii="Arial" w:hAnsi="Arial" w:cs="Arial"/>
          <w:sz w:val="24"/>
          <w:szCs w:val="24"/>
          <w:lang w:val="ca-ES"/>
        </w:rPr>
        <w:t>revenció de riscos laborals i totes les normatives vigents al nostre país han de desenvolupar-se i aplicar-se com a instruments preventius.</w:t>
      </w:r>
    </w:p>
    <w:p w14:paraId="153CE6FB" w14:textId="77777777" w:rsidR="00CE7E0A" w:rsidRPr="00CB661A" w:rsidRDefault="00342D2D" w:rsidP="00D25CDD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L’acció sindical ha servit per a avançar en salut laboral. </w:t>
      </w:r>
      <w:r w:rsidR="00CE7E0A" w:rsidRPr="00CB661A">
        <w:rPr>
          <w:rFonts w:ascii="Arial" w:hAnsi="Arial" w:cs="Arial"/>
          <w:sz w:val="24"/>
          <w:szCs w:val="24"/>
          <w:lang w:val="ca-ES"/>
        </w:rPr>
        <w:t>La creació i el funcionament de comités de seguretat i salut laboral i de serveis de prevenció, la modificació del quadre de malalties professionals, la vigilància de la salut</w:t>
      </w:r>
      <w:r w:rsidRPr="00CB661A">
        <w:rPr>
          <w:rFonts w:ascii="Arial" w:hAnsi="Arial" w:cs="Arial"/>
          <w:sz w:val="24"/>
          <w:szCs w:val="24"/>
          <w:lang w:val="ca-ES"/>
        </w:rPr>
        <w:t>, l</w:t>
      </w:r>
      <w:r w:rsidRPr="00CB661A">
        <w:rPr>
          <w:rFonts w:ascii="Arial" w:eastAsia="Times New Roman" w:hAnsi="Arial" w:cs="Arial"/>
          <w:sz w:val="24"/>
          <w:szCs w:val="24"/>
          <w:lang w:val="ca-ES" w:eastAsia="es-ES"/>
        </w:rPr>
        <w:t xml:space="preserve">a utilització d’equips de protecció individual (EPI) </w:t>
      </w:r>
      <w:r w:rsidR="00CE7E0A" w:rsidRPr="00CB661A">
        <w:rPr>
          <w:rFonts w:ascii="Arial" w:hAnsi="Arial" w:cs="Arial"/>
          <w:sz w:val="24"/>
          <w:szCs w:val="24"/>
          <w:lang w:val="ca-ES"/>
        </w:rPr>
        <w:t xml:space="preserve">… Les delegades i els delegats de prevenció presents en els comités de seguretat i salut laboral tenen com a objectiu prioritari fer que l’Administració i les empreses complisquen la llei de prevenció de riscos laborals, utilitzant el diàleg, la reivindicació i la denúncia. </w:t>
      </w:r>
    </w:p>
    <w:p w14:paraId="5C75DA89" w14:textId="77777777" w:rsidR="001A5997" w:rsidRPr="00CB661A" w:rsidRDefault="00CE7E0A" w:rsidP="00D25CDD">
      <w:pPr>
        <w:pStyle w:val="Sinespaciado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Les publicacions i les revistes sindicals ens han possibilitat la difusió de missatges preventius, informatius i formatius, com Allioli. Pretenem rescatar de l’oblit publicacions com QSL, Quaderns de</w:t>
      </w:r>
      <w:r w:rsidR="00CB661A">
        <w:rPr>
          <w:rFonts w:ascii="Arial" w:hAnsi="Arial" w:cs="Arial"/>
          <w:sz w:val="24"/>
          <w:szCs w:val="24"/>
          <w:lang w:val="ca-ES"/>
        </w:rPr>
        <w:t xml:space="preserve"> Salut Laboral i Medi Ambient, </w:t>
      </w:r>
      <w:r w:rsidR="00CB661A" w:rsidRPr="00CB661A">
        <w:rPr>
          <w:rFonts w:ascii="Arial" w:hAnsi="Arial" w:cs="Arial"/>
          <w:sz w:val="24"/>
          <w:szCs w:val="24"/>
          <w:lang w:val="ca-ES"/>
        </w:rPr>
        <w:t>Butlletí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Informatiu, i potenciar la col·laboració en publicacions confederals</w:t>
      </w:r>
      <w:r w:rsidR="001A5997" w:rsidRPr="00CB661A">
        <w:rPr>
          <w:rFonts w:ascii="Arial" w:hAnsi="Arial" w:cs="Arial"/>
          <w:sz w:val="24"/>
          <w:szCs w:val="24"/>
          <w:lang w:val="ca-ES"/>
        </w:rPr>
        <w:t>.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04DB22E" w14:textId="77777777" w:rsidR="00CE7E0A" w:rsidRPr="00CB661A" w:rsidRDefault="00CE7E0A" w:rsidP="00D25CDD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Hem portat als centres de treball les nostres campanyes: “Per la millora de la Salut laboral”, “Exigeix que es complisca la llei de prevenció”, “Pel reconeixement de les malalties professionals”, “Contra la violència en el treball”, etc.</w:t>
      </w:r>
    </w:p>
    <w:p w14:paraId="2FB96495" w14:textId="77777777" w:rsidR="00CE7E0A" w:rsidRPr="00CB661A" w:rsidRDefault="00CE7E0A" w:rsidP="00D25CDD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Reivindiquem un servei de prevenció </w:t>
      </w:r>
      <w:r w:rsidR="001A5997" w:rsidRPr="00CB661A">
        <w:rPr>
          <w:rFonts w:ascii="Arial" w:hAnsi="Arial" w:cs="Arial"/>
          <w:sz w:val="24"/>
          <w:szCs w:val="24"/>
          <w:lang w:val="ca-ES"/>
        </w:rPr>
        <w:t xml:space="preserve">propi i </w:t>
      </w:r>
      <w:r w:rsidRPr="00CB661A">
        <w:rPr>
          <w:rFonts w:ascii="Arial" w:hAnsi="Arial" w:cs="Arial"/>
          <w:sz w:val="24"/>
          <w:szCs w:val="24"/>
          <w:lang w:val="ca-ES"/>
        </w:rPr>
        <w:t>específic per a cada un dels sectors de l’Administració: Ense</w:t>
      </w:r>
      <w:r w:rsidR="001A5997" w:rsidRPr="00CB661A">
        <w:rPr>
          <w:rFonts w:ascii="Arial" w:hAnsi="Arial" w:cs="Arial"/>
          <w:sz w:val="24"/>
          <w:szCs w:val="24"/>
          <w:lang w:val="ca-ES"/>
        </w:rPr>
        <w:t>nyament, Administració Pública,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Justícia</w:t>
      </w:r>
      <w:r w:rsidR="001A5997" w:rsidRPr="00CB661A">
        <w:rPr>
          <w:rFonts w:ascii="Arial" w:hAnsi="Arial" w:cs="Arial"/>
          <w:sz w:val="24"/>
          <w:szCs w:val="24"/>
          <w:lang w:val="ca-ES"/>
        </w:rPr>
        <w:t xml:space="preserve"> i Sanitat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. No podem acceptar que no es done una atenció especialitzada, en sectors en els quals el nombre de treballadores i treballadors i de centres de treball són tan nombrosos que la normativa vigent en preveu la </w:t>
      </w:r>
      <w:r w:rsidR="001A5997" w:rsidRPr="00CB661A">
        <w:rPr>
          <w:rFonts w:ascii="Arial" w:hAnsi="Arial" w:cs="Arial"/>
          <w:sz w:val="24"/>
          <w:szCs w:val="24"/>
          <w:lang w:val="ca-ES"/>
        </w:rPr>
        <w:t xml:space="preserve">seua </w:t>
      </w:r>
      <w:r w:rsidRPr="00CB661A">
        <w:rPr>
          <w:rFonts w:ascii="Arial" w:hAnsi="Arial" w:cs="Arial"/>
          <w:sz w:val="24"/>
          <w:szCs w:val="24"/>
          <w:lang w:val="ca-ES"/>
        </w:rPr>
        <w:t>creació.</w:t>
      </w:r>
    </w:p>
    <w:p w14:paraId="765461BF" w14:textId="77777777" w:rsidR="001A5997" w:rsidRPr="00CB661A" w:rsidRDefault="001A5997" w:rsidP="00D25CDD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Apostem per un sindicalisme que incorpora en les seues reivindicacions les demandes que provenen dels moviments alternatius que es posicionen en </w:t>
      </w:r>
      <w:r w:rsidRPr="00CB661A">
        <w:rPr>
          <w:rFonts w:ascii="Arial" w:eastAsia="Times New Roman" w:hAnsi="Arial" w:cs="Arial"/>
          <w:sz w:val="24"/>
          <w:szCs w:val="24"/>
          <w:lang w:val="ca-ES"/>
        </w:rPr>
        <w:t>contra de la contaminació de l’aire, de l’aigua i del sòl, del canvi climàtic, de l’acumulació de residus o de la pèrdua de la biodiversitat</w:t>
      </w:r>
      <w:r w:rsidRPr="00CB661A">
        <w:rPr>
          <w:rFonts w:ascii="Arial" w:hAnsi="Arial" w:cs="Arial"/>
          <w:sz w:val="24"/>
          <w:szCs w:val="24"/>
          <w:lang w:val="ca-ES"/>
        </w:rPr>
        <w:t>. Participem en plataformes unitàries que reivindiquen un medi ambient sostenible, la seua</w:t>
      </w:r>
      <w:r w:rsidRPr="00CB661A">
        <w:rPr>
          <w:rFonts w:ascii="Arial" w:eastAsia="Times New Roman" w:hAnsi="Arial" w:cs="Arial"/>
          <w:sz w:val="24"/>
          <w:szCs w:val="24"/>
          <w:lang w:val="ca-ES"/>
        </w:rPr>
        <w:t xml:space="preserve"> conservació i protecció.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1E36D061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</w:p>
    <w:p w14:paraId="37E4D39C" w14:textId="77777777" w:rsidR="00CE7E0A" w:rsidRPr="00CB661A" w:rsidRDefault="00CE7E0A" w:rsidP="00CE7E0A">
      <w:pPr>
        <w:pStyle w:val="Sinespaciado1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lastRenderedPageBreak/>
        <w:t xml:space="preserve">SEGUIREM LLUITANT </w:t>
      </w:r>
    </w:p>
    <w:p w14:paraId="6096CE41" w14:textId="77777777" w:rsidR="00CE7E0A" w:rsidRPr="00CB661A" w:rsidRDefault="00CE7E0A" w:rsidP="00CE7E0A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No renunciem a millorar la salut laboral i el medi ambient, i per aconseguir-ho planifiquem actuaci</w:t>
      </w:r>
      <w:r w:rsidR="001A5997" w:rsidRPr="00CB661A">
        <w:rPr>
          <w:rFonts w:ascii="Arial" w:hAnsi="Arial" w:cs="Arial"/>
          <w:sz w:val="24"/>
          <w:szCs w:val="24"/>
          <w:lang w:val="ca-ES"/>
        </w:rPr>
        <w:t>ons i objectius que cal assolir.</w:t>
      </w:r>
    </w:p>
    <w:p w14:paraId="14737180" w14:textId="77777777" w:rsidR="00172735" w:rsidRPr="00CB661A" w:rsidRDefault="001A5997" w:rsidP="00A75E4F">
      <w:pPr>
        <w:pStyle w:val="Sinespaciado1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P</w:t>
      </w:r>
      <w:r w:rsidR="00CE7E0A" w:rsidRPr="00CB661A">
        <w:rPr>
          <w:rFonts w:ascii="Arial" w:hAnsi="Arial" w:cs="Arial"/>
          <w:sz w:val="24"/>
          <w:szCs w:val="24"/>
          <w:lang w:val="ca-ES"/>
        </w:rPr>
        <w:t xml:space="preserve">otenciar quadres sindicals en salut laboral, responsabilitzant i singularitzant persones en tasques que estenguen la cultura preventiva i formativa </w:t>
      </w:r>
      <w:r w:rsidR="00D1014F" w:rsidRPr="00CB661A">
        <w:rPr>
          <w:rFonts w:ascii="Arial" w:hAnsi="Arial" w:cs="Arial"/>
          <w:sz w:val="24"/>
          <w:szCs w:val="24"/>
          <w:lang w:val="ca-ES"/>
        </w:rPr>
        <w:t xml:space="preserve">en cada sector sindical, </w:t>
      </w:r>
      <w:r w:rsidR="003773B5" w:rsidRPr="00CB661A">
        <w:rPr>
          <w:rFonts w:ascii="Arial" w:hAnsi="Arial" w:cs="Arial"/>
          <w:sz w:val="24"/>
          <w:szCs w:val="24"/>
          <w:lang w:val="ca-ES"/>
        </w:rPr>
        <w:t xml:space="preserve">afavorint </w:t>
      </w:r>
      <w:r w:rsidR="004F0973" w:rsidRPr="00CB661A">
        <w:rPr>
          <w:rFonts w:ascii="Arial" w:hAnsi="Arial" w:cs="Arial"/>
          <w:sz w:val="24"/>
          <w:szCs w:val="24"/>
          <w:lang w:val="ca-ES"/>
        </w:rPr>
        <w:t>la formació en prevenció i salut laboral</w:t>
      </w:r>
      <w:r w:rsidR="00172735" w:rsidRPr="00CB661A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BD605D5" w14:textId="77777777" w:rsidR="00A75E4F" w:rsidRPr="00CB661A" w:rsidRDefault="00172735" w:rsidP="00A75E4F">
      <w:pPr>
        <w:pStyle w:val="Sinespaciado1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Desenvolupar models preventius saludables en la nostra organització sindical. </w:t>
      </w:r>
    </w:p>
    <w:p w14:paraId="4CAA770C" w14:textId="77777777" w:rsidR="00A75E4F" w:rsidRPr="00CB661A" w:rsidRDefault="00172735" w:rsidP="00A75E4F">
      <w:pPr>
        <w:pStyle w:val="Sinespaciado1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Rescatar publicacions realitzades</w:t>
      </w:r>
      <w:r w:rsidR="00F777D1" w:rsidRPr="00CB661A">
        <w:rPr>
          <w:rFonts w:ascii="Arial" w:hAnsi="Arial" w:cs="Arial"/>
          <w:color w:val="005682"/>
          <w:sz w:val="24"/>
          <w:szCs w:val="24"/>
          <w:lang w:val="ca-ES"/>
        </w:rPr>
        <w:t xml:space="preserve"> </w:t>
      </w:r>
      <w:r w:rsidR="00F777D1" w:rsidRPr="00CB661A">
        <w:rPr>
          <w:rFonts w:ascii="Arial" w:hAnsi="Arial" w:cs="Arial"/>
          <w:sz w:val="24"/>
          <w:szCs w:val="24"/>
          <w:lang w:val="ca-ES"/>
        </w:rPr>
        <w:t>per la nostra organització</w:t>
      </w:r>
      <w:r w:rsidRPr="00CB661A">
        <w:rPr>
          <w:rFonts w:ascii="Arial" w:hAnsi="Arial" w:cs="Arial"/>
          <w:sz w:val="24"/>
          <w:szCs w:val="24"/>
          <w:lang w:val="ca-ES"/>
        </w:rPr>
        <w:t>.</w:t>
      </w:r>
    </w:p>
    <w:p w14:paraId="42A5E9D1" w14:textId="77777777" w:rsidR="00A75E4F" w:rsidRPr="00CB661A" w:rsidRDefault="00172735" w:rsidP="00A75E4F">
      <w:pPr>
        <w:pStyle w:val="Sinespaciado1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Planificar la col·laboració i la cooperació amb altres àrees de la nostra organització sindical. </w:t>
      </w:r>
      <w:r w:rsidR="004F0973" w:rsidRPr="00CB661A">
        <w:rPr>
          <w:rFonts w:ascii="Arial" w:hAnsi="Arial" w:cs="Arial"/>
          <w:sz w:val="24"/>
          <w:szCs w:val="24"/>
          <w:lang w:val="ca-ES"/>
        </w:rPr>
        <w:t>Per exemple, col·laborar amb l’Àrea de les Dones</w:t>
      </w:r>
      <w:r w:rsidR="004F0973" w:rsidRPr="00CB661A">
        <w:rPr>
          <w:rFonts w:ascii="Arial" w:hAnsi="Arial" w:cs="Arial"/>
          <w:color w:val="FF0000"/>
          <w:sz w:val="24"/>
          <w:szCs w:val="24"/>
          <w:lang w:val="ca-ES"/>
        </w:rPr>
        <w:t xml:space="preserve"> </w:t>
      </w:r>
      <w:r w:rsidR="004F0973" w:rsidRPr="00CB661A">
        <w:rPr>
          <w:rFonts w:ascii="Arial" w:hAnsi="Arial" w:cs="Arial"/>
          <w:sz w:val="24"/>
          <w:szCs w:val="24"/>
          <w:lang w:val="ca-ES"/>
        </w:rPr>
        <w:t>en la lluita contra la violència masclista, en els àmbits laboral</w:t>
      </w:r>
      <w:r w:rsidR="001C1F24" w:rsidRPr="00CB661A">
        <w:rPr>
          <w:rFonts w:ascii="Arial" w:hAnsi="Arial" w:cs="Arial"/>
          <w:sz w:val="24"/>
          <w:szCs w:val="24"/>
          <w:lang w:val="ca-ES"/>
        </w:rPr>
        <w:t xml:space="preserve"> i social</w:t>
      </w:r>
      <w:r w:rsidR="00A465A6" w:rsidRPr="00CB661A">
        <w:rPr>
          <w:rFonts w:ascii="Arial" w:hAnsi="Arial" w:cs="Arial"/>
          <w:sz w:val="24"/>
          <w:szCs w:val="24"/>
          <w:lang w:val="ca-ES"/>
        </w:rPr>
        <w:t>.</w:t>
      </w:r>
    </w:p>
    <w:p w14:paraId="7207C453" w14:textId="77777777" w:rsidR="00A75E4F" w:rsidRPr="00CB661A" w:rsidRDefault="00172735" w:rsidP="00A75E4F">
      <w:pPr>
        <w:pStyle w:val="Sinespaciado1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Potenciar i realitzar campanyes de sensibilització i reivindicació de la salut.</w:t>
      </w:r>
    </w:p>
    <w:p w14:paraId="2F039658" w14:textId="77777777" w:rsidR="00A75E4F" w:rsidRPr="00CB661A" w:rsidRDefault="00CE7E0A" w:rsidP="00A75E4F">
      <w:pPr>
        <w:pStyle w:val="Sinespaciado1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Exigir el compliment e</w:t>
      </w:r>
      <w:r w:rsidR="001C1F24" w:rsidRPr="00CB661A">
        <w:rPr>
          <w:rFonts w:ascii="Arial" w:hAnsi="Arial" w:cs="Arial"/>
          <w:sz w:val="24"/>
          <w:szCs w:val="24"/>
          <w:lang w:val="ca-ES"/>
        </w:rPr>
        <w:t xml:space="preserve">fectiu de la llei de prevenció, </w:t>
      </w:r>
      <w:r w:rsidRPr="00CB661A">
        <w:rPr>
          <w:rFonts w:ascii="Arial" w:hAnsi="Arial" w:cs="Arial"/>
          <w:sz w:val="24"/>
          <w:szCs w:val="24"/>
          <w:lang w:val="ca-ES"/>
        </w:rPr>
        <w:t>que obliga les empreses i</w:t>
      </w:r>
      <w:r w:rsidR="001C1F24" w:rsidRPr="00CB661A">
        <w:rPr>
          <w:rFonts w:ascii="Arial" w:hAnsi="Arial" w:cs="Arial"/>
          <w:sz w:val="24"/>
          <w:szCs w:val="24"/>
          <w:lang w:val="ca-ES"/>
        </w:rPr>
        <w:t xml:space="preserve"> les administracions públiques</w:t>
      </w:r>
      <w:r w:rsidR="007E7F02" w:rsidRPr="00CB661A">
        <w:rPr>
          <w:rFonts w:ascii="Arial" w:hAnsi="Arial" w:cs="Arial"/>
          <w:sz w:val="24"/>
          <w:szCs w:val="24"/>
          <w:lang w:val="ca-ES"/>
        </w:rPr>
        <w:t>:</w:t>
      </w:r>
    </w:p>
    <w:p w14:paraId="37AB80EA" w14:textId="77777777" w:rsidR="00A75E4F" w:rsidRPr="00CB661A" w:rsidRDefault="007E7F02" w:rsidP="00A75E4F">
      <w:pPr>
        <w:pStyle w:val="Sinespaciado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C</w:t>
      </w:r>
      <w:r w:rsidR="00CE7E0A" w:rsidRPr="00CB661A">
        <w:rPr>
          <w:rFonts w:ascii="Arial" w:hAnsi="Arial" w:cs="Arial"/>
          <w:sz w:val="24"/>
          <w:szCs w:val="24"/>
          <w:lang w:val="ca-ES"/>
        </w:rPr>
        <w:t xml:space="preserve">onsultar les treballadores i els treballadors en les matèries de prevenció de riscos laborals, referides a l’organització i a la planificació del treball, a la protecció de la salut i a la prevenció, a la formació en matèria preventiva, a la designació de les persones encarregades de les mesures d’emergència, als procediments d’informació i documentació, o d’altres accions. </w:t>
      </w:r>
    </w:p>
    <w:p w14:paraId="497D6DC5" w14:textId="77777777" w:rsidR="00CE7E0A" w:rsidRPr="00CB661A" w:rsidRDefault="00EA7D00" w:rsidP="00A75E4F">
      <w:pPr>
        <w:pStyle w:val="Sinespaciado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Crear Comitès de Seguretat i Salut Laboral, i</w:t>
      </w:r>
      <w:r w:rsidR="000D6B0F" w:rsidRPr="00CB661A">
        <w:rPr>
          <w:rFonts w:ascii="Arial" w:hAnsi="Arial" w:cs="Arial"/>
          <w:sz w:val="24"/>
          <w:szCs w:val="24"/>
          <w:lang w:val="ca-ES"/>
        </w:rPr>
        <w:t xml:space="preserve"> marca</w:t>
      </w:r>
      <w:r w:rsidR="001C1F24" w:rsidRPr="00CB661A">
        <w:rPr>
          <w:rFonts w:ascii="Arial" w:hAnsi="Arial" w:cs="Arial"/>
          <w:sz w:val="24"/>
          <w:szCs w:val="24"/>
          <w:lang w:val="ca-ES"/>
        </w:rPr>
        <w:t>r</w:t>
      </w:r>
      <w:r w:rsidR="000D6B0F" w:rsidRPr="00CB661A">
        <w:rPr>
          <w:rFonts w:ascii="Arial" w:hAnsi="Arial" w:cs="Arial"/>
          <w:sz w:val="24"/>
          <w:szCs w:val="24"/>
          <w:lang w:val="ca-ES"/>
        </w:rPr>
        <w:t xml:space="preserve"> l</w:t>
      </w:r>
      <w:r w:rsidR="00CE7E0A" w:rsidRPr="00CB661A">
        <w:rPr>
          <w:rFonts w:ascii="Arial" w:hAnsi="Arial" w:cs="Arial"/>
          <w:sz w:val="24"/>
          <w:szCs w:val="24"/>
          <w:lang w:val="ca-ES"/>
        </w:rPr>
        <w:t>es competències de les delegades i els delegats de prevenció i la dotació horària per a realitzar les seues funcion</w:t>
      </w:r>
      <w:r w:rsidR="000D6B0F" w:rsidRPr="00CB661A">
        <w:rPr>
          <w:rFonts w:ascii="Arial" w:hAnsi="Arial" w:cs="Arial"/>
          <w:sz w:val="24"/>
          <w:szCs w:val="24"/>
          <w:lang w:val="ca-ES"/>
        </w:rPr>
        <w:t>s</w:t>
      </w:r>
      <w:r w:rsidR="00CE7E0A" w:rsidRPr="00CB661A">
        <w:rPr>
          <w:rFonts w:ascii="Arial" w:hAnsi="Arial" w:cs="Arial"/>
          <w:sz w:val="24"/>
          <w:szCs w:val="24"/>
          <w:lang w:val="ca-ES"/>
        </w:rPr>
        <w:t>, la formació de les treballadores i els trebal</w:t>
      </w:r>
      <w:r w:rsidRPr="00CB661A">
        <w:rPr>
          <w:rFonts w:ascii="Arial" w:hAnsi="Arial" w:cs="Arial"/>
          <w:sz w:val="24"/>
          <w:szCs w:val="24"/>
          <w:lang w:val="ca-ES"/>
        </w:rPr>
        <w:t>ladors en el seu horari laboral</w:t>
      </w:r>
      <w:r w:rsidR="00CE7E0A" w:rsidRPr="00CB661A">
        <w:rPr>
          <w:rFonts w:ascii="Arial" w:hAnsi="Arial" w:cs="Arial"/>
          <w:sz w:val="24"/>
          <w:szCs w:val="24"/>
          <w:lang w:val="ca-ES"/>
        </w:rPr>
        <w:t>. </w:t>
      </w:r>
    </w:p>
    <w:p w14:paraId="6BE8F375" w14:textId="77777777" w:rsidR="00A75E4F" w:rsidRPr="00CB661A" w:rsidRDefault="00CE7E0A" w:rsidP="00A75E4F">
      <w:pPr>
        <w:pStyle w:val="Sinespaciado1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Reclamar l’avaluació </w:t>
      </w:r>
      <w:r w:rsidR="00995C83" w:rsidRPr="00CB661A">
        <w:rPr>
          <w:rFonts w:ascii="Arial" w:hAnsi="Arial" w:cs="Arial"/>
          <w:sz w:val="24"/>
          <w:szCs w:val="24"/>
          <w:lang w:val="ca-ES"/>
        </w:rPr>
        <w:t>inicial de riscos laborals i el pla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de prevenció</w:t>
      </w:r>
      <w:r w:rsidR="000D6B0F" w:rsidRPr="00CB661A">
        <w:rPr>
          <w:rFonts w:ascii="Arial" w:hAnsi="Arial" w:cs="Arial"/>
          <w:sz w:val="24"/>
          <w:szCs w:val="24"/>
          <w:lang w:val="ca-ES"/>
        </w:rPr>
        <w:t xml:space="preserve"> en tots els centres de treball</w:t>
      </w:r>
      <w:r w:rsidRPr="00CB661A">
        <w:rPr>
          <w:rFonts w:ascii="Arial" w:hAnsi="Arial" w:cs="Arial"/>
          <w:sz w:val="24"/>
          <w:szCs w:val="24"/>
          <w:lang w:val="ca-ES"/>
        </w:rPr>
        <w:t>, identificar els riscos i permetre la prevenci</w:t>
      </w:r>
      <w:r w:rsidR="00172735" w:rsidRPr="00CB661A">
        <w:rPr>
          <w:rFonts w:ascii="Arial" w:hAnsi="Arial" w:cs="Arial"/>
          <w:sz w:val="24"/>
          <w:szCs w:val="24"/>
          <w:lang w:val="ca-ES"/>
        </w:rPr>
        <w:t>ó</w:t>
      </w:r>
      <w:r w:rsidR="001738D3" w:rsidRPr="00CB661A">
        <w:rPr>
          <w:rFonts w:ascii="Arial" w:hAnsi="Arial" w:cs="Arial"/>
          <w:sz w:val="24"/>
          <w:szCs w:val="24"/>
          <w:lang w:val="ca-ES"/>
        </w:rPr>
        <w:t>:</w:t>
      </w:r>
      <w:r w:rsidR="00172735" w:rsidRPr="00CB661A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62D0C7FD" w14:textId="77777777" w:rsidR="00CE7E0A" w:rsidRPr="00CB661A" w:rsidRDefault="00CE7E0A" w:rsidP="001738D3">
      <w:pPr>
        <w:pStyle w:val="Sinespaciado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Riscos derivats de condicions de treball inadequades: instal·lacions deficients, condicions climàtiques inadequades, soroll, il·luminació, ventilació, edificacions amb fibrociment (amiant).</w:t>
      </w:r>
    </w:p>
    <w:p w14:paraId="7E9511BE" w14:textId="77777777" w:rsidR="00CE7E0A" w:rsidRPr="00CB661A" w:rsidRDefault="00CE7E0A" w:rsidP="001738D3">
      <w:pPr>
        <w:pStyle w:val="Sinespaciado1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Els derivats de les condicions de precarietat i </w:t>
      </w:r>
      <w:bookmarkStart w:id="0" w:name="_GoBack"/>
      <w:bookmarkEnd w:id="0"/>
      <w:r w:rsidRPr="00CB661A">
        <w:rPr>
          <w:rFonts w:ascii="Arial" w:hAnsi="Arial" w:cs="Arial"/>
          <w:sz w:val="24"/>
          <w:szCs w:val="24"/>
          <w:lang w:val="ca-ES"/>
        </w:rPr>
        <w:t>inestabilitat laboral i condicions de treball adverses: primer treball, substitucions, interinitats, majors de 55 anys, minusvalideses, itineràncies, desplaçaments laborals –</w:t>
      </w:r>
      <w:r w:rsidRPr="00CB661A">
        <w:rPr>
          <w:rFonts w:ascii="Arial" w:eastAsia="Times New Roman" w:hAnsi="Arial" w:cs="Arial"/>
          <w:sz w:val="24"/>
          <w:szCs w:val="24"/>
          <w:lang w:val="ca-ES"/>
        </w:rPr>
        <w:t xml:space="preserve">accidents </w:t>
      </w:r>
      <w:r w:rsidRPr="00CB661A">
        <w:rPr>
          <w:rFonts w:ascii="Arial" w:eastAsia="Times New Roman" w:hAnsi="Arial" w:cs="Arial"/>
          <w:i/>
          <w:sz w:val="24"/>
          <w:szCs w:val="24"/>
          <w:lang w:val="ca-ES"/>
        </w:rPr>
        <w:t>in itinere</w:t>
      </w:r>
      <w:r w:rsidRPr="00CB661A">
        <w:rPr>
          <w:rFonts w:ascii="Arial" w:eastAsia="Times New Roman" w:hAnsi="Arial" w:cs="Arial"/>
          <w:sz w:val="24"/>
          <w:szCs w:val="24"/>
          <w:lang w:val="ca-ES"/>
        </w:rPr>
        <w:t>–, contractes en pràctiques, beques de treball, etc.</w:t>
      </w:r>
    </w:p>
    <w:p w14:paraId="37D6A840" w14:textId="77777777" w:rsidR="00CE7E0A" w:rsidRPr="00CB661A" w:rsidRDefault="00CE7E0A" w:rsidP="001738D3">
      <w:pPr>
        <w:pStyle w:val="Sinespaciado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Els derivats de </w:t>
      </w:r>
      <w:r w:rsidR="00CE49DF" w:rsidRPr="00CB661A">
        <w:rPr>
          <w:rFonts w:ascii="Arial" w:hAnsi="Arial" w:cs="Arial"/>
          <w:sz w:val="24"/>
          <w:szCs w:val="24"/>
          <w:lang w:val="ca-ES"/>
        </w:rPr>
        <w:t xml:space="preserve">la 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manipulació </w:t>
      </w:r>
      <w:r w:rsidR="00CE49DF" w:rsidRPr="00CB661A">
        <w:rPr>
          <w:rFonts w:ascii="Arial" w:hAnsi="Arial" w:cs="Arial"/>
          <w:sz w:val="24"/>
          <w:szCs w:val="24"/>
          <w:lang w:val="ca-ES"/>
        </w:rPr>
        <w:t xml:space="preserve">de substàncies </w:t>
      </w:r>
      <w:r w:rsidR="00CB661A">
        <w:rPr>
          <w:rFonts w:ascii="Arial" w:hAnsi="Arial" w:cs="Arial"/>
          <w:sz w:val="24"/>
          <w:szCs w:val="24"/>
          <w:lang w:val="ca-ES"/>
        </w:rPr>
        <w:t>biològiques o tò</w:t>
      </w:r>
      <w:r w:rsidR="00CE49DF" w:rsidRPr="00CB661A">
        <w:rPr>
          <w:rFonts w:ascii="Arial" w:hAnsi="Arial" w:cs="Arial"/>
          <w:sz w:val="24"/>
          <w:szCs w:val="24"/>
          <w:lang w:val="ca-ES"/>
        </w:rPr>
        <w:t xml:space="preserve">xiques, de la utilització 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de màquines </w:t>
      </w:r>
      <w:r w:rsidR="00EA7D00" w:rsidRPr="00CB661A">
        <w:rPr>
          <w:rFonts w:ascii="Arial" w:hAnsi="Arial" w:cs="Arial"/>
          <w:sz w:val="24"/>
          <w:szCs w:val="24"/>
          <w:lang w:val="ca-ES"/>
        </w:rPr>
        <w:t>i d’instal·lacions elèctriques</w:t>
      </w:r>
      <w:r w:rsidRPr="00CB661A">
        <w:rPr>
          <w:rFonts w:ascii="Arial" w:hAnsi="Arial" w:cs="Arial"/>
          <w:sz w:val="24"/>
          <w:szCs w:val="24"/>
          <w:lang w:val="ca-ES"/>
        </w:rPr>
        <w:t>, de la convivència laboral –els factors psicosocials de risc i violència en el treball–, dels esforços musculoesquelètics i desgast físic humà, de la proliferació de camp</w:t>
      </w:r>
      <w:r w:rsidR="00EA7D00" w:rsidRPr="00CB661A">
        <w:rPr>
          <w:rFonts w:ascii="Arial" w:hAnsi="Arial" w:cs="Arial"/>
          <w:sz w:val="24"/>
          <w:szCs w:val="24"/>
          <w:lang w:val="ca-ES"/>
        </w:rPr>
        <w:t>s electromagnètics -</w:t>
      </w:r>
      <w:r w:rsidRPr="00CB661A">
        <w:rPr>
          <w:rFonts w:ascii="Arial" w:hAnsi="Arial" w:cs="Arial"/>
          <w:sz w:val="24"/>
          <w:szCs w:val="24"/>
          <w:lang w:val="ca-ES"/>
        </w:rPr>
        <w:t>antenes de telefonia mòbil, Wi-Fi o subestacions elèctriques</w:t>
      </w:r>
      <w:r w:rsidR="00EA7D00" w:rsidRPr="00CB661A">
        <w:rPr>
          <w:rFonts w:ascii="Arial" w:hAnsi="Arial" w:cs="Arial"/>
          <w:sz w:val="24"/>
          <w:szCs w:val="24"/>
          <w:lang w:val="ca-ES"/>
        </w:rPr>
        <w:t>-</w:t>
      </w:r>
      <w:r w:rsidR="00A465A6" w:rsidRPr="00CB661A">
        <w:rPr>
          <w:rFonts w:ascii="Arial" w:hAnsi="Arial" w:cs="Arial"/>
          <w:sz w:val="24"/>
          <w:szCs w:val="24"/>
          <w:lang w:val="ca-ES"/>
        </w:rPr>
        <w:t xml:space="preserve"> i altres</w:t>
      </w:r>
      <w:r w:rsidRPr="00CB661A">
        <w:rPr>
          <w:rFonts w:ascii="Arial" w:hAnsi="Arial" w:cs="Arial"/>
          <w:sz w:val="24"/>
          <w:szCs w:val="24"/>
          <w:lang w:val="ca-ES"/>
        </w:rPr>
        <w:t>.</w:t>
      </w:r>
    </w:p>
    <w:p w14:paraId="41016D67" w14:textId="77777777" w:rsidR="00B53B36" w:rsidRPr="00CB661A" w:rsidRDefault="00B53B36" w:rsidP="00A75E4F">
      <w:pPr>
        <w:pStyle w:val="Sinespaciado1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Garantir la utilització </w:t>
      </w:r>
      <w:r w:rsidR="001A5997" w:rsidRPr="00CB661A">
        <w:rPr>
          <w:rFonts w:ascii="Arial" w:hAnsi="Arial" w:cs="Arial"/>
          <w:sz w:val="24"/>
          <w:szCs w:val="24"/>
          <w:lang w:val="ca-ES"/>
        </w:rPr>
        <w:t>per les treballadores</w:t>
      </w:r>
      <w:r w:rsidR="00D71E19" w:rsidRPr="00CB661A">
        <w:rPr>
          <w:rFonts w:ascii="Arial" w:hAnsi="Arial" w:cs="Arial"/>
          <w:sz w:val="24"/>
          <w:szCs w:val="24"/>
          <w:lang w:val="ca-ES"/>
        </w:rPr>
        <w:t xml:space="preserve"> i pels treballadors</w:t>
      </w:r>
      <w:r w:rsidR="001A5997" w:rsidRPr="00CB661A">
        <w:rPr>
          <w:rFonts w:ascii="Arial" w:hAnsi="Arial" w:cs="Arial"/>
          <w:sz w:val="24"/>
          <w:szCs w:val="24"/>
          <w:lang w:val="ca-ES"/>
        </w:rPr>
        <w:t xml:space="preserve"> 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d’equips de protecció individual (EPI). </w:t>
      </w:r>
    </w:p>
    <w:p w14:paraId="6ECECD33" w14:textId="77777777" w:rsidR="00CE7E0A" w:rsidRPr="00CB661A" w:rsidRDefault="00CE7E0A" w:rsidP="00A75E4F">
      <w:pPr>
        <w:pStyle w:val="Sinespaciado1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Millorar la participació dels treballadors i treballadores en la presa de decisions referides a les seues condicions de treball, salut i seguretat laboral. </w:t>
      </w:r>
    </w:p>
    <w:p w14:paraId="0EA313FE" w14:textId="77777777" w:rsidR="00CE7E0A" w:rsidRPr="00CB661A" w:rsidRDefault="00CE7E0A" w:rsidP="001738D3">
      <w:pPr>
        <w:pStyle w:val="Sinespaciado1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Potenciar l’orientació de gènere a la planificació de les mesures preventives </w:t>
      </w:r>
      <w:r w:rsidR="00D71E19" w:rsidRPr="00CB661A">
        <w:rPr>
          <w:rFonts w:ascii="Arial" w:hAnsi="Arial" w:cs="Arial"/>
          <w:sz w:val="24"/>
          <w:szCs w:val="24"/>
          <w:lang w:val="ca-ES"/>
        </w:rPr>
        <w:t>reivindicant la posada en marxa de plans d’igualtat en el treball i en tots els àmbits socials.</w:t>
      </w:r>
    </w:p>
    <w:p w14:paraId="2142B17F" w14:textId="77777777" w:rsidR="00D71E19" w:rsidRPr="00CB661A" w:rsidRDefault="00D71E19" w:rsidP="00D71E19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Realitzar la vigilància de la salut als centres de treball i atendre selectivament col·lectius i per</w:t>
      </w:r>
      <w:r w:rsidR="00A465A6" w:rsidRPr="00CB661A">
        <w:rPr>
          <w:rFonts w:ascii="Arial" w:hAnsi="Arial" w:cs="Arial"/>
          <w:sz w:val="24"/>
          <w:szCs w:val="24"/>
          <w:lang w:val="ca-ES"/>
        </w:rPr>
        <w:t xml:space="preserve">sones amb problemes específics, </w:t>
      </w:r>
      <w:r w:rsidR="00BF6D1E" w:rsidRPr="00CB661A">
        <w:rPr>
          <w:rFonts w:ascii="Arial" w:hAnsi="Arial" w:cs="Arial"/>
          <w:sz w:val="24"/>
          <w:szCs w:val="24"/>
          <w:lang w:val="ca-ES"/>
        </w:rPr>
        <w:t>i exigir l'adaptació o canvi de lloc de treball.</w:t>
      </w:r>
    </w:p>
    <w:p w14:paraId="16A00DC9" w14:textId="77777777" w:rsidR="00BF6D1E" w:rsidRPr="00CB661A" w:rsidRDefault="00BF6D1E" w:rsidP="00D71E19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lastRenderedPageBreak/>
        <w:t>Divulgar les malalties professionals reconegudes i demanar-ne l’ampliació, per la incidència d’algunes malalties en sectors.</w:t>
      </w:r>
    </w:p>
    <w:p w14:paraId="153D97C9" w14:textId="77777777" w:rsidR="00172735" w:rsidRPr="00CB661A" w:rsidRDefault="00CE7E0A" w:rsidP="00D71E19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Revisar i millorar els protocols existents, exigir nous protocols d’actuació en prevenció, seguretat i salut laboral. </w:t>
      </w:r>
    </w:p>
    <w:p w14:paraId="76F4C399" w14:textId="77777777" w:rsidR="00A465A6" w:rsidRPr="00CB661A" w:rsidRDefault="00D71E19" w:rsidP="00BF6D1E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Potenciar la formació en prevenció i salut laboral maximitzant i utilitzant els recursos des d’una perspectiva col·laboradora. </w:t>
      </w:r>
      <w:r w:rsidR="00CE7E0A" w:rsidRPr="00CB661A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700ACA9" w14:textId="77777777" w:rsidR="00BF6D1E" w:rsidRPr="00CB661A" w:rsidRDefault="00BF6D1E" w:rsidP="00CE7E0A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Requerir un coordinador o una coordinadora de prevenció en el centre de treball. </w:t>
      </w:r>
    </w:p>
    <w:p w14:paraId="5FEC8E68" w14:textId="77777777" w:rsidR="00CE7E0A" w:rsidRPr="00CB661A" w:rsidRDefault="0083441E" w:rsidP="00CE7E0A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Reclamar</w:t>
      </w:r>
      <w:r w:rsidR="00E00A41" w:rsidRPr="00CB661A">
        <w:rPr>
          <w:rFonts w:ascii="Arial" w:hAnsi="Arial" w:cs="Arial"/>
          <w:sz w:val="24"/>
          <w:szCs w:val="24"/>
          <w:lang w:val="ca-ES"/>
        </w:rPr>
        <w:t xml:space="preserve"> </w:t>
      </w:r>
      <w:r w:rsidR="00CE7E0A" w:rsidRPr="00CB661A">
        <w:rPr>
          <w:rFonts w:ascii="Arial" w:hAnsi="Arial" w:cs="Arial"/>
          <w:sz w:val="24"/>
          <w:szCs w:val="24"/>
          <w:lang w:val="ca-ES"/>
        </w:rPr>
        <w:t xml:space="preserve">la </w:t>
      </w:r>
      <w:r w:rsidRPr="00CB661A">
        <w:rPr>
          <w:rFonts w:ascii="Arial" w:hAnsi="Arial" w:cs="Arial"/>
          <w:sz w:val="24"/>
          <w:szCs w:val="24"/>
          <w:lang w:val="ca-ES"/>
        </w:rPr>
        <w:t>“mediació” dins del servei, propi o extern</w:t>
      </w:r>
      <w:r w:rsidR="00CE7E0A" w:rsidRPr="00CB661A">
        <w:rPr>
          <w:rFonts w:ascii="Arial" w:hAnsi="Arial" w:cs="Arial"/>
          <w:sz w:val="24"/>
          <w:szCs w:val="24"/>
          <w:lang w:val="ca-ES"/>
        </w:rPr>
        <w:t>, de prevenció de l’Administració i de les emprese</w:t>
      </w:r>
      <w:r w:rsidR="00BF6D1E" w:rsidRPr="00CB661A">
        <w:rPr>
          <w:rFonts w:ascii="Arial" w:hAnsi="Arial" w:cs="Arial"/>
          <w:sz w:val="24"/>
          <w:szCs w:val="24"/>
          <w:lang w:val="ca-ES"/>
        </w:rPr>
        <w:t>s.</w:t>
      </w:r>
    </w:p>
    <w:p w14:paraId="112022C5" w14:textId="77777777" w:rsidR="0083441E" w:rsidRPr="00CB661A" w:rsidRDefault="0083441E" w:rsidP="0083441E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Exigir un servei de prevenció propi i específic per a cada un dels sectors de l’Administració: Ensenyament, Administració Pública i Justícia. </w:t>
      </w:r>
    </w:p>
    <w:p w14:paraId="18E2A421" w14:textId="77777777" w:rsidR="00CE7E0A" w:rsidRPr="00CB661A" w:rsidRDefault="004F0973" w:rsidP="00CE7E0A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Reivindicar la sostenibilitat, la prevenció i la seguretat ambiental del nostre territori i </w:t>
      </w:r>
      <w:r w:rsidR="00D51102" w:rsidRPr="00CB661A">
        <w:rPr>
          <w:rFonts w:ascii="Arial" w:hAnsi="Arial" w:cs="Arial"/>
          <w:sz w:val="24"/>
          <w:szCs w:val="24"/>
          <w:lang w:val="ca-ES"/>
        </w:rPr>
        <w:t>del nostre patrimoni natural, participant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en plataformes unitàries creades per lluitar contra la greu crisi ecològica en la qual ens trobem.</w:t>
      </w:r>
    </w:p>
    <w:p w14:paraId="49BF412E" w14:textId="77777777" w:rsidR="00D51102" w:rsidRPr="00CB661A" w:rsidRDefault="00D51102" w:rsidP="00D51102">
      <w:pPr>
        <w:pStyle w:val="Sinespaciado1"/>
        <w:ind w:left="720"/>
        <w:jc w:val="both"/>
        <w:rPr>
          <w:rFonts w:ascii="Arial" w:hAnsi="Arial" w:cs="Arial"/>
          <w:sz w:val="24"/>
          <w:szCs w:val="24"/>
          <w:lang w:val="ca-ES"/>
        </w:rPr>
      </w:pPr>
    </w:p>
    <w:p w14:paraId="49346E95" w14:textId="77777777" w:rsidR="00FE7278" w:rsidRPr="00CB661A" w:rsidRDefault="00FE7278" w:rsidP="00D81517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A MANERA DE REFLEXIÓ</w:t>
      </w:r>
    </w:p>
    <w:p w14:paraId="7B83210B" w14:textId="77777777" w:rsidR="00FE75F2" w:rsidRPr="00CB661A" w:rsidRDefault="00FE7278" w:rsidP="00D81517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 xml:space="preserve">Si volem aconseguir una veritable cultura preventiva haurem d'anar inculcant i promovent des de la infància l'adquisició d'hàbits de vida saludables. </w:t>
      </w:r>
    </w:p>
    <w:p w14:paraId="709797CF" w14:textId="77777777" w:rsidR="00E00A41" w:rsidRPr="00CB661A" w:rsidRDefault="00FE7278" w:rsidP="00D81517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S'han de realitzar campanyes d'informació i conscienciació sobre la importància d'educar en valors com la prevenció, la segu</w:t>
      </w:r>
      <w:r w:rsidR="001738D3" w:rsidRPr="00CB661A">
        <w:rPr>
          <w:rFonts w:ascii="Arial" w:hAnsi="Arial" w:cs="Arial"/>
          <w:sz w:val="24"/>
          <w:szCs w:val="24"/>
          <w:lang w:val="ca-ES"/>
        </w:rPr>
        <w:t>retat,</w:t>
      </w:r>
      <w:r w:rsidRPr="00CB661A">
        <w:rPr>
          <w:rFonts w:ascii="Arial" w:hAnsi="Arial" w:cs="Arial"/>
          <w:sz w:val="24"/>
          <w:szCs w:val="24"/>
          <w:lang w:val="ca-ES"/>
        </w:rPr>
        <w:t xml:space="preserve"> la protecció de la salut i el medi ambient fent partícip a tota la societat.</w:t>
      </w:r>
    </w:p>
    <w:p w14:paraId="02A7C0F0" w14:textId="77777777" w:rsidR="00FE75F2" w:rsidRPr="00CB661A" w:rsidRDefault="00735B7C" w:rsidP="00D81517">
      <w:pPr>
        <w:pStyle w:val="Sinespaciado1"/>
        <w:jc w:val="both"/>
        <w:rPr>
          <w:rFonts w:ascii="Arial" w:hAnsi="Arial" w:cs="Arial"/>
          <w:sz w:val="24"/>
          <w:szCs w:val="24"/>
          <w:lang w:val="ca-ES"/>
        </w:rPr>
      </w:pPr>
      <w:r w:rsidRPr="00CB661A">
        <w:rPr>
          <w:rFonts w:ascii="Arial" w:hAnsi="Arial" w:cs="Arial"/>
          <w:sz w:val="24"/>
          <w:szCs w:val="24"/>
          <w:lang w:val="ca-ES"/>
        </w:rPr>
        <w:t>Cal lluitar per un món més saludable i sostenible que puga ser habitat per generacions futures.</w:t>
      </w:r>
    </w:p>
    <w:p w14:paraId="78A1577A" w14:textId="77777777" w:rsidR="000A26CB" w:rsidRPr="00CB661A" w:rsidRDefault="000A26CB" w:rsidP="00BD45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ca-ES" w:eastAsia="en-US"/>
        </w:rPr>
      </w:pPr>
    </w:p>
    <w:p w14:paraId="60A5EE8A" w14:textId="77777777" w:rsidR="00631041" w:rsidRPr="00CB661A" w:rsidRDefault="00631041" w:rsidP="00BD45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ca-ES" w:eastAsia="en-US"/>
        </w:rPr>
      </w:pPr>
    </w:p>
    <w:p w14:paraId="58BD016B" w14:textId="77777777" w:rsidR="00631041" w:rsidRPr="00CB661A" w:rsidRDefault="00631041" w:rsidP="00BD45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ca-ES" w:eastAsia="en-US"/>
        </w:rPr>
      </w:pPr>
    </w:p>
    <w:sectPr w:rsidR="00631041" w:rsidRPr="00CB661A" w:rsidSect="00FE7278">
      <w:footerReference w:type="even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F639" w14:textId="77777777" w:rsidR="001516F4" w:rsidRDefault="001516F4" w:rsidP="00D4486D">
      <w:pPr>
        <w:spacing w:after="0" w:line="240" w:lineRule="auto"/>
      </w:pPr>
      <w:r>
        <w:separator/>
      </w:r>
    </w:p>
  </w:endnote>
  <w:endnote w:type="continuationSeparator" w:id="0">
    <w:p w14:paraId="4E21EC4B" w14:textId="77777777" w:rsidR="001516F4" w:rsidRDefault="001516F4" w:rsidP="00D4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ED22" w14:textId="77777777" w:rsidR="00647001" w:rsidRDefault="00647001" w:rsidP="006154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4CCF3F" w14:textId="77777777" w:rsidR="00647001" w:rsidRDefault="0064700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9A934" w14:textId="77777777" w:rsidR="00647001" w:rsidRDefault="00647001" w:rsidP="006154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7D0084" w14:textId="77777777" w:rsidR="00647001" w:rsidRDefault="0064700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C452E" w14:textId="77777777" w:rsidR="001516F4" w:rsidRDefault="001516F4" w:rsidP="00D4486D">
      <w:pPr>
        <w:spacing w:after="0" w:line="240" w:lineRule="auto"/>
      </w:pPr>
      <w:r>
        <w:separator/>
      </w:r>
    </w:p>
  </w:footnote>
  <w:footnote w:type="continuationSeparator" w:id="0">
    <w:p w14:paraId="503A22CA" w14:textId="77777777" w:rsidR="001516F4" w:rsidRDefault="001516F4" w:rsidP="00D4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4DC13032"/>
    <w:multiLevelType w:val="hybridMultilevel"/>
    <w:tmpl w:val="5CF473CA"/>
    <w:lvl w:ilvl="0" w:tplc="0000000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10A0F"/>
    <w:multiLevelType w:val="hybridMultilevel"/>
    <w:tmpl w:val="0DC210E6"/>
    <w:lvl w:ilvl="0" w:tplc="159C7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70BA7"/>
    <w:multiLevelType w:val="hybridMultilevel"/>
    <w:tmpl w:val="6E08C2BE"/>
    <w:lvl w:ilvl="0" w:tplc="159C7B8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A"/>
    <w:rsid w:val="00060FCF"/>
    <w:rsid w:val="000A26CB"/>
    <w:rsid w:val="000D6B0F"/>
    <w:rsid w:val="00147B94"/>
    <w:rsid w:val="001516F4"/>
    <w:rsid w:val="00172735"/>
    <w:rsid w:val="001738D3"/>
    <w:rsid w:val="001A5997"/>
    <w:rsid w:val="001C1F24"/>
    <w:rsid w:val="001C3586"/>
    <w:rsid w:val="001D764E"/>
    <w:rsid w:val="002059DB"/>
    <w:rsid w:val="00240968"/>
    <w:rsid w:val="00245F66"/>
    <w:rsid w:val="002B17A9"/>
    <w:rsid w:val="002B727D"/>
    <w:rsid w:val="002E4448"/>
    <w:rsid w:val="00305416"/>
    <w:rsid w:val="00342D2D"/>
    <w:rsid w:val="003773B5"/>
    <w:rsid w:val="004B5DBF"/>
    <w:rsid w:val="004F0973"/>
    <w:rsid w:val="00590FD7"/>
    <w:rsid w:val="005A60B1"/>
    <w:rsid w:val="005E1097"/>
    <w:rsid w:val="00631041"/>
    <w:rsid w:val="00647001"/>
    <w:rsid w:val="00654A0A"/>
    <w:rsid w:val="00676E7A"/>
    <w:rsid w:val="006D6BA2"/>
    <w:rsid w:val="00735B7C"/>
    <w:rsid w:val="007E7F02"/>
    <w:rsid w:val="00820F2B"/>
    <w:rsid w:val="0083441E"/>
    <w:rsid w:val="00903D33"/>
    <w:rsid w:val="00995C83"/>
    <w:rsid w:val="00A465A6"/>
    <w:rsid w:val="00A60AFB"/>
    <w:rsid w:val="00A75E4F"/>
    <w:rsid w:val="00AF662D"/>
    <w:rsid w:val="00B53B36"/>
    <w:rsid w:val="00BD45BB"/>
    <w:rsid w:val="00BF6D1E"/>
    <w:rsid w:val="00C13EAA"/>
    <w:rsid w:val="00C62E94"/>
    <w:rsid w:val="00CB661A"/>
    <w:rsid w:val="00CE49DF"/>
    <w:rsid w:val="00CE7E0A"/>
    <w:rsid w:val="00D1014F"/>
    <w:rsid w:val="00D25CDD"/>
    <w:rsid w:val="00D4486D"/>
    <w:rsid w:val="00D51102"/>
    <w:rsid w:val="00D71E19"/>
    <w:rsid w:val="00D81517"/>
    <w:rsid w:val="00DF6C4F"/>
    <w:rsid w:val="00E00A41"/>
    <w:rsid w:val="00EA7D00"/>
    <w:rsid w:val="00EF61CD"/>
    <w:rsid w:val="00F16ADC"/>
    <w:rsid w:val="00F777D1"/>
    <w:rsid w:val="00FE7278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C0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0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CE7E0A"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E7E0A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customStyle="1" w:styleId="Sinespaciado1">
    <w:name w:val="Sin espaciado1"/>
    <w:semiHidden/>
    <w:qFormat/>
    <w:rsid w:val="00CE7E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inespaciado">
    <w:name w:val="No Spacing"/>
    <w:uiPriority w:val="1"/>
    <w:qFormat/>
    <w:rsid w:val="00CE7E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44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86D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44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86D"/>
    <w:rPr>
      <w:rFonts w:ascii="Calibri" w:eastAsia="Calibri" w:hAnsi="Calibri" w:cs="Calibri"/>
      <w:lang w:eastAsia="ar-SA"/>
    </w:rPr>
  </w:style>
  <w:style w:type="character" w:styleId="Nmerodepgina">
    <w:name w:val="page number"/>
    <w:basedOn w:val="Fuentedeprrafopredeter"/>
    <w:uiPriority w:val="99"/>
    <w:semiHidden/>
    <w:unhideWhenUsed/>
    <w:rsid w:val="006470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0A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CE7E0A"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E7E0A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customStyle="1" w:styleId="Sinespaciado1">
    <w:name w:val="Sin espaciado1"/>
    <w:semiHidden/>
    <w:qFormat/>
    <w:rsid w:val="00CE7E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inespaciado">
    <w:name w:val="No Spacing"/>
    <w:uiPriority w:val="1"/>
    <w:qFormat/>
    <w:rsid w:val="00CE7E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44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86D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44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86D"/>
    <w:rPr>
      <w:rFonts w:ascii="Calibri" w:eastAsia="Calibri" w:hAnsi="Calibri" w:cs="Calibri"/>
      <w:lang w:eastAsia="ar-SA"/>
    </w:rPr>
  </w:style>
  <w:style w:type="character" w:styleId="Nmerodepgina">
    <w:name w:val="page number"/>
    <w:basedOn w:val="Fuentedeprrafopredeter"/>
    <w:uiPriority w:val="99"/>
    <w:semiHidden/>
    <w:unhideWhenUsed/>
    <w:rsid w:val="0064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CC8DD-FA04-A746-8AFA-A70691F5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1737</Words>
  <Characters>9555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</dc:creator>
  <cp:keywords/>
  <dc:description/>
  <cp:lastModifiedBy>Juan</cp:lastModifiedBy>
  <cp:revision>3</cp:revision>
  <dcterms:created xsi:type="dcterms:W3CDTF">2016-10-13T08:22:00Z</dcterms:created>
  <dcterms:modified xsi:type="dcterms:W3CDTF">2016-10-13T08:22:00Z</dcterms:modified>
</cp:coreProperties>
</file>